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宋体"/>
          <w:szCs w:val="21"/>
        </w:rPr>
      </w:pPr>
      <w:r>
        <w:rPr>
          <w:rFonts w:ascii="黑体" w:hAnsi="黑体" w:eastAsia="黑体" w:cs="宋体"/>
          <w:szCs w:val="21"/>
        </w:rPr>
        <w:drawing>
          <wp:inline distT="0" distB="0" distL="0" distR="0">
            <wp:extent cx="1414145" cy="605790"/>
            <wp:effectExtent l="0" t="0" r="0" b="3810"/>
            <wp:docPr id="1" name="图片 1" descr="C:\Users\alao\AppData\Local\Temp\ksohtml\wpsC14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lao\AppData\Local\Temp\ksohtml\wpsC149.tm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14145" cy="605790"/>
                    </a:xfrm>
                    <a:prstGeom prst="rect">
                      <a:avLst/>
                    </a:prstGeom>
                    <a:noFill/>
                    <a:ln>
                      <a:noFill/>
                    </a:ln>
                  </pic:spPr>
                </pic:pic>
              </a:graphicData>
            </a:graphic>
          </wp:inline>
        </w:drawing>
      </w:r>
      <w:r>
        <w:rPr>
          <w:rFonts w:hint="eastAsia" w:ascii="黑体" w:hAnsi="黑体" w:eastAsia="黑体" w:cs="宋体"/>
          <w:szCs w:val="21"/>
        </w:rPr>
        <w:t xml:space="preserve"> </w:t>
      </w:r>
    </w:p>
    <w:p>
      <w:pPr>
        <w:rPr>
          <w:rFonts w:ascii="黑体" w:hAnsi="黑体" w:eastAsia="黑体" w:cs="宋体"/>
          <w:sz w:val="44"/>
          <w:szCs w:val="44"/>
        </w:rPr>
      </w:pPr>
    </w:p>
    <w:p>
      <w:pPr>
        <w:jc w:val="center"/>
        <w:rPr>
          <w:rFonts w:ascii="宋体" w:hAnsi="宋体" w:eastAsia="宋体" w:cs="宋体"/>
          <w:b/>
          <w:bCs/>
          <w:sz w:val="44"/>
          <w:szCs w:val="44"/>
        </w:rPr>
      </w:pPr>
      <w:r>
        <w:rPr>
          <w:rFonts w:hint="eastAsia" w:ascii="宋体" w:hAnsi="宋体" w:eastAsia="宋体" w:cs="宋体"/>
          <w:b/>
          <w:bCs/>
          <w:sz w:val="44"/>
          <w:szCs w:val="44"/>
        </w:rPr>
        <w:t>广西有色金属及特色材料加工重点实验室</w:t>
      </w:r>
    </w:p>
    <w:p>
      <w:pPr>
        <w:jc w:val="center"/>
        <w:rPr>
          <w:rFonts w:ascii="宋体" w:hAnsi="宋体" w:eastAsia="宋体" w:cs="宋体"/>
          <w:b/>
          <w:bCs/>
          <w:sz w:val="44"/>
          <w:szCs w:val="44"/>
        </w:rPr>
      </w:pPr>
      <w:r>
        <w:rPr>
          <w:rFonts w:hint="eastAsia" w:ascii="宋体" w:hAnsi="宋体" w:eastAsia="宋体" w:cs="宋体"/>
          <w:b/>
          <w:bCs/>
          <w:sz w:val="44"/>
          <w:szCs w:val="44"/>
        </w:rPr>
        <w:t>开放基金项目申请书</w:t>
      </w:r>
    </w:p>
    <w:p>
      <w:pPr>
        <w:ind w:firstLine="3080" w:firstLineChars="1100"/>
        <w:rPr>
          <w:rFonts w:ascii="宋体" w:hAnsi="宋体" w:eastAsia="宋体" w:cs="宋体"/>
          <w:sz w:val="28"/>
          <w:szCs w:val="28"/>
        </w:rPr>
      </w:pPr>
    </w:p>
    <w:p>
      <w:pPr>
        <w:ind w:firstLine="3080" w:firstLineChars="1100"/>
        <w:rPr>
          <w:rFonts w:ascii="宋体" w:hAnsi="宋体" w:eastAsia="宋体" w:cs="宋体"/>
          <w:sz w:val="28"/>
          <w:szCs w:val="28"/>
        </w:rPr>
      </w:pPr>
      <w:r>
        <w:rPr>
          <w:rFonts w:hint="eastAsia" w:ascii="宋体" w:hAnsi="宋体" w:eastAsia="宋体" w:cs="宋体"/>
          <w:sz w:val="28"/>
          <w:szCs w:val="28"/>
        </w:rPr>
        <w:t xml:space="preserve"> </w:t>
      </w:r>
    </w:p>
    <w:p>
      <w:pPr>
        <w:rPr>
          <w:rFonts w:ascii="仿宋" w:hAnsi="仿宋" w:eastAsia="仿宋" w:cs="仿宋"/>
          <w:sz w:val="36"/>
          <w:szCs w:val="36"/>
        </w:rPr>
      </w:pPr>
      <w:r>
        <w:rPr>
          <w:rFonts w:hint="eastAsia" w:ascii="宋体" w:hAnsi="宋体" w:eastAsia="宋体" w:cs="宋体"/>
          <w:sz w:val="24"/>
          <w:szCs w:val="24"/>
        </w:rPr>
        <w:t xml:space="preserve"> </w:t>
      </w:r>
      <w:bookmarkStart w:id="0" w:name="_GoBack"/>
      <w:bookmarkEnd w:id="0"/>
    </w:p>
    <w:p>
      <w:pPr>
        <w:spacing w:line="360" w:lineRule="auto"/>
        <w:ind w:left="320" w:firstLine="361" w:firstLineChars="100"/>
        <w:rPr>
          <w:rFonts w:ascii="仿宋" w:hAnsi="仿宋" w:eastAsia="仿宋" w:cs="仿宋"/>
          <w:b/>
          <w:bCs/>
          <w:sz w:val="36"/>
          <w:szCs w:val="36"/>
          <w:u w:val="single"/>
        </w:rPr>
      </w:pPr>
      <w:r>
        <w:rPr>
          <w:rFonts w:hint="eastAsia" w:ascii="仿宋" w:hAnsi="仿宋" w:eastAsia="仿宋" w:cs="仿宋"/>
          <w:b/>
          <w:bCs/>
          <w:sz w:val="36"/>
          <w:szCs w:val="36"/>
        </w:rPr>
        <w:t>课题名称：</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 xml:space="preserve"> </w:t>
      </w:r>
    </w:p>
    <w:p>
      <w:pPr>
        <w:spacing w:line="360" w:lineRule="auto"/>
        <w:ind w:left="320" w:firstLine="361" w:firstLineChars="100"/>
        <w:rPr>
          <w:rFonts w:ascii="仿宋" w:hAnsi="仿宋" w:eastAsia="仿宋" w:cs="仿宋"/>
          <w:b/>
          <w:bCs/>
          <w:sz w:val="36"/>
          <w:szCs w:val="36"/>
        </w:rPr>
      </w:pPr>
      <w:r>
        <w:rPr>
          <w:rFonts w:hint="eastAsia" w:ascii="仿宋" w:hAnsi="仿宋" w:eastAsia="仿宋" w:cs="仿宋"/>
          <w:b/>
          <w:bCs/>
          <w:sz w:val="36"/>
          <w:szCs w:val="36"/>
        </w:rPr>
        <w:t>申 请 人：</w:t>
      </w:r>
      <w:r>
        <w:rPr>
          <w:rFonts w:hint="eastAsia" w:ascii="仿宋" w:hAnsi="仿宋" w:eastAsia="仿宋" w:cs="仿宋"/>
          <w:b/>
          <w:bCs/>
          <w:sz w:val="36"/>
          <w:szCs w:val="36"/>
          <w:u w:val="single"/>
        </w:rPr>
        <w:t xml:space="preserve">                               </w:t>
      </w:r>
    </w:p>
    <w:p>
      <w:pPr>
        <w:spacing w:line="360" w:lineRule="auto"/>
        <w:ind w:left="320" w:firstLine="361" w:firstLineChars="100"/>
        <w:rPr>
          <w:rFonts w:ascii="仿宋" w:hAnsi="仿宋" w:eastAsia="仿宋" w:cs="仿宋"/>
          <w:b/>
          <w:bCs/>
          <w:sz w:val="36"/>
          <w:szCs w:val="36"/>
        </w:rPr>
      </w:pPr>
      <w:r>
        <w:rPr>
          <w:rFonts w:hint="eastAsia" w:ascii="仿宋" w:hAnsi="仿宋" w:eastAsia="仿宋" w:cs="仿宋"/>
          <w:b/>
          <w:bCs/>
          <w:sz w:val="36"/>
          <w:szCs w:val="36"/>
        </w:rPr>
        <w:t>工作单位：</w:t>
      </w:r>
      <w:r>
        <w:rPr>
          <w:rFonts w:hint="eastAsia" w:ascii="仿宋" w:hAnsi="仿宋" w:eastAsia="仿宋" w:cs="仿宋"/>
          <w:b/>
          <w:bCs/>
          <w:sz w:val="36"/>
          <w:szCs w:val="36"/>
          <w:u w:val="single"/>
        </w:rPr>
        <w:t xml:space="preserve">                               </w:t>
      </w:r>
    </w:p>
    <w:p>
      <w:pPr>
        <w:spacing w:line="360" w:lineRule="auto"/>
        <w:ind w:left="320" w:firstLine="361" w:firstLineChars="100"/>
        <w:rPr>
          <w:rFonts w:ascii="仿宋" w:hAnsi="仿宋" w:eastAsia="仿宋" w:cs="仿宋"/>
          <w:b/>
          <w:bCs/>
          <w:sz w:val="36"/>
          <w:szCs w:val="36"/>
        </w:rPr>
      </w:pPr>
      <w:r>
        <w:rPr>
          <w:rFonts w:hint="eastAsia" w:ascii="仿宋" w:hAnsi="仿宋" w:eastAsia="仿宋" w:cs="仿宋"/>
          <w:b/>
          <w:bCs/>
          <w:sz w:val="36"/>
          <w:szCs w:val="36"/>
        </w:rPr>
        <w:t>通讯地址：</w:t>
      </w:r>
      <w:r>
        <w:rPr>
          <w:rFonts w:hint="eastAsia" w:ascii="仿宋" w:hAnsi="仿宋" w:eastAsia="仿宋" w:cs="仿宋"/>
          <w:b/>
          <w:bCs/>
          <w:sz w:val="36"/>
          <w:szCs w:val="36"/>
          <w:u w:val="single"/>
        </w:rPr>
        <w:t xml:space="preserve">                               </w:t>
      </w:r>
    </w:p>
    <w:p>
      <w:pPr>
        <w:spacing w:line="360" w:lineRule="auto"/>
        <w:ind w:left="320" w:firstLine="361" w:firstLineChars="100"/>
        <w:rPr>
          <w:rFonts w:ascii="仿宋" w:hAnsi="仿宋" w:eastAsia="仿宋" w:cs="仿宋"/>
          <w:b/>
          <w:bCs/>
          <w:sz w:val="36"/>
          <w:szCs w:val="36"/>
        </w:rPr>
      </w:pPr>
      <w:r>
        <w:rPr>
          <w:rFonts w:hint="eastAsia" w:ascii="仿宋" w:hAnsi="仿宋" w:eastAsia="仿宋" w:cs="仿宋"/>
          <w:b/>
          <w:bCs/>
          <w:sz w:val="36"/>
          <w:szCs w:val="36"/>
        </w:rPr>
        <w:t>邮政编码：</w:t>
      </w:r>
      <w:r>
        <w:rPr>
          <w:rFonts w:hint="eastAsia" w:ascii="仿宋" w:hAnsi="仿宋" w:eastAsia="仿宋" w:cs="仿宋"/>
          <w:b/>
          <w:bCs/>
          <w:sz w:val="36"/>
          <w:szCs w:val="36"/>
          <w:u w:val="single"/>
        </w:rPr>
        <w:t xml:space="preserve">                               </w:t>
      </w:r>
    </w:p>
    <w:p>
      <w:pPr>
        <w:spacing w:line="360" w:lineRule="auto"/>
        <w:ind w:left="320" w:firstLine="361" w:firstLineChars="100"/>
        <w:rPr>
          <w:rFonts w:ascii="仿宋" w:hAnsi="仿宋" w:eastAsia="仿宋" w:cs="仿宋"/>
          <w:b/>
          <w:bCs/>
          <w:sz w:val="36"/>
          <w:szCs w:val="36"/>
        </w:rPr>
      </w:pPr>
      <w:r>
        <w:rPr>
          <w:rFonts w:hint="eastAsia" w:ascii="仿宋" w:hAnsi="仿宋" w:eastAsia="仿宋" w:cs="仿宋"/>
          <w:b/>
          <w:bCs/>
          <w:sz w:val="36"/>
          <w:szCs w:val="36"/>
        </w:rPr>
        <w:t>联系电话：</w:t>
      </w:r>
      <w:r>
        <w:rPr>
          <w:rFonts w:hint="eastAsia" w:ascii="仿宋" w:hAnsi="仿宋" w:eastAsia="仿宋" w:cs="仿宋"/>
          <w:b/>
          <w:bCs/>
          <w:sz w:val="36"/>
          <w:szCs w:val="36"/>
          <w:u w:val="single"/>
        </w:rPr>
        <w:t xml:space="preserve">                               </w:t>
      </w:r>
    </w:p>
    <w:p>
      <w:pPr>
        <w:spacing w:line="360" w:lineRule="auto"/>
        <w:ind w:firstLine="723" w:firstLineChars="200"/>
        <w:rPr>
          <w:rFonts w:ascii="仿宋" w:hAnsi="仿宋" w:eastAsia="仿宋" w:cs="仿宋"/>
          <w:b/>
          <w:bCs/>
          <w:sz w:val="36"/>
          <w:szCs w:val="36"/>
          <w:u w:val="single"/>
        </w:rPr>
      </w:pPr>
      <w:r>
        <w:rPr>
          <w:rFonts w:hint="eastAsia" w:ascii="Times New Roman" w:hAnsi="Times New Roman" w:eastAsia="仿宋" w:cs="Times New Roman"/>
          <w:b/>
          <w:bCs/>
          <w:sz w:val="36"/>
          <w:szCs w:val="36"/>
        </w:rPr>
        <w:t>电子邮箱</w:t>
      </w:r>
      <w:r>
        <w:rPr>
          <w:rFonts w:hint="eastAsia" w:ascii="仿宋" w:hAnsi="仿宋" w:eastAsia="仿宋" w:cs="仿宋"/>
          <w:b/>
          <w:bCs/>
          <w:sz w:val="36"/>
          <w:szCs w:val="36"/>
        </w:rPr>
        <w:t>：</w:t>
      </w:r>
      <w:r>
        <w:rPr>
          <w:rFonts w:hint="eastAsia" w:ascii="仿宋" w:hAnsi="仿宋" w:eastAsia="仿宋" w:cs="仿宋"/>
          <w:b/>
          <w:bCs/>
          <w:sz w:val="36"/>
          <w:szCs w:val="36"/>
          <w:u w:val="single"/>
        </w:rPr>
        <w:t xml:space="preserve">                              </w:t>
      </w:r>
    </w:p>
    <w:p>
      <w:pPr>
        <w:spacing w:line="360" w:lineRule="auto"/>
        <w:ind w:left="320" w:firstLine="361" w:firstLineChars="100"/>
        <w:rPr>
          <w:rFonts w:ascii="仿宋" w:hAnsi="仿宋" w:eastAsia="仿宋" w:cs="仿宋"/>
          <w:b/>
          <w:bCs/>
          <w:sz w:val="36"/>
          <w:szCs w:val="36"/>
        </w:rPr>
      </w:pPr>
      <w:r>
        <w:rPr>
          <w:rFonts w:hint="eastAsia" w:ascii="仿宋" w:hAnsi="仿宋" w:eastAsia="仿宋" w:cs="仿宋"/>
          <w:b/>
          <w:bCs/>
          <w:sz w:val="36"/>
          <w:szCs w:val="36"/>
        </w:rPr>
        <w:t>申请日期：</w:t>
      </w:r>
      <w:r>
        <w:rPr>
          <w:rFonts w:hint="eastAsia" w:ascii="仿宋" w:hAnsi="仿宋" w:eastAsia="仿宋" w:cs="仿宋"/>
          <w:b/>
          <w:bCs/>
          <w:sz w:val="36"/>
          <w:szCs w:val="36"/>
          <w:u w:val="single"/>
        </w:rPr>
        <w:t xml:space="preserve">                               </w:t>
      </w:r>
    </w:p>
    <w:p>
      <w:pPr>
        <w:spacing w:line="360" w:lineRule="auto"/>
        <w:ind w:left="320"/>
        <w:rPr>
          <w:rFonts w:ascii="宋体" w:hAnsi="宋体" w:eastAsia="宋体" w:cs="宋体"/>
          <w:sz w:val="36"/>
          <w:szCs w:val="36"/>
        </w:rPr>
      </w:pPr>
    </w:p>
    <w:p>
      <w:pPr>
        <w:spacing w:line="360" w:lineRule="auto"/>
        <w:ind w:left="320"/>
        <w:rPr>
          <w:rFonts w:ascii="宋体" w:hAnsi="宋体" w:eastAsia="宋体" w:cs="宋体"/>
          <w:sz w:val="36"/>
          <w:szCs w:val="36"/>
        </w:rPr>
      </w:pPr>
    </w:p>
    <w:p>
      <w:pPr>
        <w:spacing w:line="360" w:lineRule="auto"/>
        <w:ind w:left="320"/>
        <w:rPr>
          <w:rFonts w:ascii="宋体" w:hAnsi="宋体" w:eastAsia="宋体" w:cs="宋体"/>
          <w:sz w:val="36"/>
          <w:szCs w:val="36"/>
        </w:rPr>
      </w:pPr>
    </w:p>
    <w:p>
      <w:pPr>
        <w:spacing w:line="360" w:lineRule="auto"/>
        <w:ind w:left="320"/>
        <w:rPr>
          <w:rFonts w:ascii="宋体" w:hAnsi="宋体" w:eastAsia="宋体" w:cs="宋体"/>
          <w:sz w:val="36"/>
          <w:szCs w:val="36"/>
        </w:rPr>
      </w:pPr>
    </w:p>
    <w:p>
      <w:pPr>
        <w:jc w:val="center"/>
        <w:rPr>
          <w:rFonts w:ascii="仿宋" w:hAnsi="仿宋" w:eastAsia="仿宋" w:cs="仿宋"/>
          <w:b/>
          <w:bCs/>
          <w:sz w:val="32"/>
          <w:szCs w:val="32"/>
        </w:rPr>
      </w:pPr>
      <w:r>
        <w:rPr>
          <w:rFonts w:hint="eastAsia" w:ascii="仿宋" w:hAnsi="仿宋" w:eastAsia="仿宋" w:cs="仿宋"/>
          <w:b/>
          <w:bCs/>
          <w:sz w:val="32"/>
          <w:szCs w:val="32"/>
        </w:rPr>
        <w:t>广西有色金属及特色材料加工重点实验室 编制</w:t>
      </w:r>
    </w:p>
    <w:p>
      <w:pPr>
        <w:jc w:val="center"/>
        <w:rPr>
          <w:rFonts w:ascii="仿宋" w:hAnsi="仿宋" w:eastAsia="仿宋" w:cs="仿宋"/>
          <w:b/>
          <w:bCs/>
          <w:sz w:val="32"/>
          <w:szCs w:val="32"/>
        </w:rPr>
      </w:pPr>
      <w:r>
        <w:rPr>
          <w:rFonts w:hint="eastAsia" w:ascii="仿宋" w:hAnsi="仿宋" w:eastAsia="仿宋" w:cs="仿宋"/>
          <w:b/>
          <w:bCs/>
          <w:sz w:val="32"/>
          <w:szCs w:val="32"/>
        </w:rPr>
        <w:t>二〇二〇年十月</w:t>
      </w:r>
    </w:p>
    <w:p>
      <w:pPr>
        <w:widowControl/>
        <w:jc w:val="left"/>
        <w:rPr>
          <w:rFonts w:ascii="仿宋" w:hAnsi="仿宋" w:eastAsia="仿宋" w:cs="仿宋"/>
          <w:sz w:val="36"/>
          <w:szCs w:val="36"/>
        </w:rPr>
        <w:sectPr>
          <w:pgSz w:w="11907" w:h="16840"/>
          <w:pgMar w:top="1418" w:right="1418" w:bottom="1418" w:left="1418" w:header="720" w:footer="720" w:gutter="0"/>
          <w:cols w:space="720" w:num="1"/>
          <w:docGrid w:type="lines" w:linePitch="312" w:charSpace="0"/>
        </w:sectPr>
      </w:pPr>
    </w:p>
    <w:p>
      <w:pPr>
        <w:rPr>
          <w:rFonts w:ascii="黑体" w:hAnsi="黑体" w:eastAsia="黑体" w:cs="宋体"/>
          <w:sz w:val="36"/>
          <w:szCs w:val="36"/>
        </w:rPr>
      </w:pPr>
    </w:p>
    <w:p>
      <w:pPr>
        <w:spacing w:line="360" w:lineRule="auto"/>
        <w:rPr>
          <w:rFonts w:ascii="Times New Roman" w:hAnsi="Times New Roman" w:eastAsia="仿宋" w:cs="Times New Roman"/>
          <w:b/>
          <w:bCs/>
          <w:sz w:val="36"/>
          <w:szCs w:val="36"/>
        </w:rPr>
      </w:pPr>
      <w:r>
        <w:rPr>
          <w:rFonts w:ascii="Times New Roman" w:hAnsi="Times New Roman" w:eastAsia="仿宋" w:cs="Times New Roman"/>
          <w:b/>
          <w:bCs/>
          <w:sz w:val="36"/>
          <w:szCs w:val="36"/>
        </w:rPr>
        <w:t>申报说明：</w:t>
      </w:r>
    </w:p>
    <w:p>
      <w:pPr>
        <w:spacing w:line="360" w:lineRule="auto"/>
        <w:ind w:left="630" w:hanging="630" w:hangingChars="210"/>
        <w:rPr>
          <w:rFonts w:ascii="Times New Roman" w:hAnsi="Times New Roman" w:eastAsia="仿宋" w:cs="Times New Roman"/>
          <w:sz w:val="30"/>
          <w:szCs w:val="30"/>
        </w:rPr>
      </w:pPr>
      <w:r>
        <w:rPr>
          <w:rFonts w:ascii="Times New Roman" w:hAnsi="Times New Roman" w:eastAsia="仿宋" w:cs="Times New Roman"/>
          <w:sz w:val="30"/>
          <w:szCs w:val="30"/>
        </w:rPr>
        <w:t>一、填写《申请书》前，请认真阅读《广西有色金属及特色材料加工重点实验室20</w:t>
      </w:r>
      <w:r>
        <w:rPr>
          <w:rFonts w:hint="eastAsia" w:ascii="Times New Roman" w:hAnsi="Times New Roman" w:eastAsia="仿宋" w:cs="Times New Roman"/>
          <w:sz w:val="30"/>
          <w:szCs w:val="30"/>
        </w:rPr>
        <w:t>22</w:t>
      </w:r>
      <w:r>
        <w:rPr>
          <w:rFonts w:ascii="Times New Roman" w:hAnsi="Times New Roman" w:eastAsia="仿宋" w:cs="Times New Roman"/>
          <w:sz w:val="30"/>
          <w:szCs w:val="30"/>
        </w:rPr>
        <w:t>年度开放基金</w:t>
      </w:r>
      <w:r>
        <w:rPr>
          <w:rFonts w:hint="eastAsia" w:ascii="Times New Roman" w:hAnsi="Times New Roman" w:eastAsia="仿宋" w:cs="Times New Roman"/>
          <w:sz w:val="30"/>
          <w:szCs w:val="30"/>
        </w:rPr>
        <w:t>项目</w:t>
      </w:r>
      <w:r>
        <w:rPr>
          <w:rFonts w:ascii="Times New Roman" w:hAnsi="Times New Roman" w:eastAsia="仿宋" w:cs="Times New Roman"/>
          <w:sz w:val="30"/>
          <w:szCs w:val="30"/>
        </w:rPr>
        <w:t>申请指南》的有关规定。</w:t>
      </w:r>
    </w:p>
    <w:p>
      <w:pPr>
        <w:spacing w:line="360" w:lineRule="auto"/>
        <w:ind w:left="630" w:hanging="630" w:hangingChars="210"/>
        <w:rPr>
          <w:rFonts w:ascii="Times New Roman" w:hAnsi="Times New Roman" w:eastAsia="仿宋" w:cs="Times New Roman"/>
          <w:sz w:val="30"/>
          <w:szCs w:val="30"/>
        </w:rPr>
      </w:pPr>
      <w:r>
        <w:rPr>
          <w:rFonts w:ascii="Times New Roman" w:hAnsi="Times New Roman" w:eastAsia="仿宋" w:cs="Times New Roman"/>
          <w:sz w:val="30"/>
          <w:szCs w:val="30"/>
        </w:rPr>
        <w:t>二、申报编号不用填写。</w:t>
      </w:r>
    </w:p>
    <w:p>
      <w:pPr>
        <w:spacing w:line="360" w:lineRule="auto"/>
        <w:ind w:left="630" w:hanging="630" w:hangingChars="210"/>
        <w:rPr>
          <w:rFonts w:ascii="Times New Roman" w:hAnsi="Times New Roman" w:eastAsia="仿宋" w:cs="Times New Roman"/>
          <w:sz w:val="30"/>
          <w:szCs w:val="30"/>
        </w:rPr>
      </w:pPr>
      <w:r>
        <w:rPr>
          <w:rFonts w:ascii="Times New Roman" w:hAnsi="Times New Roman" w:eastAsia="仿宋" w:cs="Times New Roman"/>
          <w:sz w:val="30"/>
          <w:szCs w:val="30"/>
        </w:rPr>
        <w:t>三、《申请书》各项内容，要实事求是，逐条认真填写。表达要明确、严谨，字迹要清晰易辨。</w:t>
      </w:r>
    </w:p>
    <w:p>
      <w:pPr>
        <w:spacing w:line="360" w:lineRule="auto"/>
        <w:ind w:left="630" w:hanging="630" w:hangingChars="210"/>
        <w:rPr>
          <w:rFonts w:ascii="Times New Roman" w:hAnsi="Times New Roman" w:eastAsia="仿宋" w:cs="Times New Roman"/>
          <w:sz w:val="30"/>
          <w:szCs w:val="30"/>
        </w:rPr>
      </w:pPr>
      <w:r>
        <w:rPr>
          <w:rFonts w:ascii="Times New Roman" w:hAnsi="Times New Roman" w:eastAsia="仿宋" w:cs="Times New Roman"/>
          <w:sz w:val="30"/>
          <w:szCs w:val="30"/>
        </w:rPr>
        <w:t>四、《申请书》使用A4纸，于左侧装订成册，一式3份。</w:t>
      </w: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spacing w:line="580" w:lineRule="exact"/>
        <w:rPr>
          <w:rFonts w:ascii="宋体" w:hAnsi="宋体" w:eastAsia="宋体" w:cs="宋体"/>
          <w:sz w:val="30"/>
          <w:szCs w:val="30"/>
        </w:rPr>
      </w:pPr>
    </w:p>
    <w:p>
      <w:pPr>
        <w:pStyle w:val="8"/>
        <w:ind w:left="142" w:firstLine="0" w:firstLineChars="0"/>
        <w:rPr>
          <w:rFonts w:ascii="仿宋" w:hAnsi="仿宋" w:eastAsia="仿宋" w:cs="仿宋"/>
          <w:b/>
          <w:bCs/>
          <w:sz w:val="30"/>
          <w:szCs w:val="30"/>
        </w:rPr>
        <w:sectPr>
          <w:pgSz w:w="11906" w:h="16838"/>
          <w:pgMar w:top="1440" w:right="1800" w:bottom="1440" w:left="1800" w:header="851" w:footer="992" w:gutter="0"/>
          <w:cols w:space="425" w:num="1"/>
          <w:docGrid w:type="lines" w:linePitch="312" w:charSpace="0"/>
        </w:sectPr>
      </w:pPr>
    </w:p>
    <w:p>
      <w:pPr>
        <w:pStyle w:val="8"/>
        <w:ind w:left="142" w:firstLine="0" w:firstLineChars="0"/>
        <w:rPr>
          <w:rFonts w:ascii="仿宋" w:hAnsi="仿宋" w:eastAsia="仿宋" w:cs="仿宋"/>
          <w:b/>
          <w:bCs/>
          <w:sz w:val="30"/>
          <w:szCs w:val="30"/>
        </w:rPr>
      </w:pPr>
      <w:r>
        <w:rPr>
          <w:rFonts w:hint="eastAsia" w:ascii="仿宋" w:hAnsi="仿宋" w:eastAsia="仿宋" w:cs="仿宋"/>
          <w:b/>
          <w:bCs/>
          <w:sz w:val="30"/>
          <w:szCs w:val="30"/>
        </w:rPr>
        <w:t>一、项目基本信息</w:t>
      </w:r>
    </w:p>
    <w:tbl>
      <w:tblPr>
        <w:tblStyle w:val="5"/>
        <w:tblW w:w="8723" w:type="dxa"/>
        <w:tblInd w:w="135" w:type="dxa"/>
        <w:tblLayout w:type="fixed"/>
        <w:tblCellMar>
          <w:top w:w="0" w:type="dxa"/>
          <w:left w:w="108" w:type="dxa"/>
          <w:bottom w:w="0" w:type="dxa"/>
          <w:right w:w="108" w:type="dxa"/>
        </w:tblCellMar>
      </w:tblPr>
      <w:tblGrid>
        <w:gridCol w:w="682"/>
        <w:gridCol w:w="992"/>
        <w:gridCol w:w="1852"/>
        <w:gridCol w:w="842"/>
        <w:gridCol w:w="1417"/>
        <w:gridCol w:w="1418"/>
        <w:gridCol w:w="277"/>
        <w:gridCol w:w="1243"/>
      </w:tblGrid>
      <w:tr>
        <w:tblPrEx>
          <w:tblCellMar>
            <w:top w:w="0" w:type="dxa"/>
            <w:left w:w="108" w:type="dxa"/>
            <w:bottom w:w="0" w:type="dxa"/>
            <w:right w:w="108" w:type="dxa"/>
          </w:tblCellMar>
        </w:tblPrEx>
        <w:tc>
          <w:tcPr>
            <w:tcW w:w="167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申请者姓名</w:t>
            </w:r>
          </w:p>
        </w:tc>
        <w:tc>
          <w:tcPr>
            <w:tcW w:w="1852"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842"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性别</w:t>
            </w:r>
          </w:p>
        </w:tc>
        <w:tc>
          <w:tcPr>
            <w:tcW w:w="1417"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出生年月</w:t>
            </w:r>
          </w:p>
        </w:tc>
        <w:tc>
          <w:tcPr>
            <w:tcW w:w="1520"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r>
      <w:tr>
        <w:tblPrEx>
          <w:tblCellMar>
            <w:top w:w="0" w:type="dxa"/>
            <w:left w:w="108" w:type="dxa"/>
            <w:bottom w:w="0" w:type="dxa"/>
            <w:right w:w="108" w:type="dxa"/>
          </w:tblCellMar>
        </w:tblPrEx>
        <w:tc>
          <w:tcPr>
            <w:tcW w:w="167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职称或学位</w:t>
            </w:r>
          </w:p>
        </w:tc>
        <w:tc>
          <w:tcPr>
            <w:tcW w:w="2694"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417"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所学专业</w:t>
            </w:r>
          </w:p>
        </w:tc>
        <w:tc>
          <w:tcPr>
            <w:tcW w:w="2938"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r>
      <w:tr>
        <w:tblPrEx>
          <w:tblCellMar>
            <w:top w:w="0" w:type="dxa"/>
            <w:left w:w="108" w:type="dxa"/>
            <w:bottom w:w="0" w:type="dxa"/>
            <w:right w:w="108" w:type="dxa"/>
          </w:tblCellMar>
        </w:tblPrEx>
        <w:tc>
          <w:tcPr>
            <w:tcW w:w="167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最后学位</w:t>
            </w:r>
          </w:p>
        </w:tc>
        <w:tc>
          <w:tcPr>
            <w:tcW w:w="2694"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417"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授予单位</w:t>
            </w:r>
          </w:p>
        </w:tc>
        <w:tc>
          <w:tcPr>
            <w:tcW w:w="2938"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r>
      <w:tr>
        <w:tblPrEx>
          <w:tblCellMar>
            <w:top w:w="0" w:type="dxa"/>
            <w:left w:w="108" w:type="dxa"/>
            <w:bottom w:w="0" w:type="dxa"/>
            <w:right w:w="108" w:type="dxa"/>
          </w:tblCellMar>
        </w:tblPrEx>
        <w:trPr>
          <w:cantSplit/>
        </w:trPr>
        <w:tc>
          <w:tcPr>
            <w:tcW w:w="167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工作单位</w:t>
            </w:r>
          </w:p>
        </w:tc>
        <w:tc>
          <w:tcPr>
            <w:tcW w:w="7049" w:type="dxa"/>
            <w:gridSpan w:val="6"/>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r>
      <w:tr>
        <w:tblPrEx>
          <w:tblCellMar>
            <w:top w:w="0" w:type="dxa"/>
            <w:left w:w="108" w:type="dxa"/>
            <w:bottom w:w="0" w:type="dxa"/>
            <w:right w:w="108" w:type="dxa"/>
          </w:tblCellMar>
        </w:tblPrEx>
        <w:trPr>
          <w:cantSplit/>
        </w:trPr>
        <w:tc>
          <w:tcPr>
            <w:tcW w:w="167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通讯地址</w:t>
            </w:r>
          </w:p>
        </w:tc>
        <w:tc>
          <w:tcPr>
            <w:tcW w:w="4111" w:type="dxa"/>
            <w:gridSpan w:val="3"/>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邮政编码</w:t>
            </w:r>
          </w:p>
        </w:tc>
        <w:tc>
          <w:tcPr>
            <w:tcW w:w="1520"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r>
      <w:tr>
        <w:tblPrEx>
          <w:tblCellMar>
            <w:top w:w="0" w:type="dxa"/>
            <w:left w:w="108" w:type="dxa"/>
            <w:bottom w:w="0" w:type="dxa"/>
            <w:right w:w="108" w:type="dxa"/>
          </w:tblCellMar>
        </w:tblPrEx>
        <w:trPr>
          <w:cantSplit/>
        </w:trPr>
        <w:tc>
          <w:tcPr>
            <w:tcW w:w="167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课题名称</w:t>
            </w:r>
          </w:p>
        </w:tc>
        <w:tc>
          <w:tcPr>
            <w:tcW w:w="7049" w:type="dxa"/>
            <w:gridSpan w:val="6"/>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r>
      <w:tr>
        <w:tblPrEx>
          <w:tblCellMar>
            <w:top w:w="0" w:type="dxa"/>
            <w:left w:w="108" w:type="dxa"/>
            <w:bottom w:w="0" w:type="dxa"/>
            <w:right w:w="108" w:type="dxa"/>
          </w:tblCellMar>
        </w:tblPrEx>
        <w:trPr>
          <w:cantSplit/>
        </w:trPr>
        <w:tc>
          <w:tcPr>
            <w:tcW w:w="167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主要合作者姓名</w:t>
            </w:r>
          </w:p>
        </w:tc>
        <w:tc>
          <w:tcPr>
            <w:tcW w:w="1852"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职称/学位</w:t>
            </w:r>
          </w:p>
        </w:tc>
        <w:tc>
          <w:tcPr>
            <w:tcW w:w="842"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性别</w:t>
            </w:r>
          </w:p>
        </w:tc>
        <w:tc>
          <w:tcPr>
            <w:tcW w:w="1417"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出生年月</w:t>
            </w:r>
          </w:p>
        </w:tc>
        <w:tc>
          <w:tcPr>
            <w:tcW w:w="1695"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工作单位</w:t>
            </w:r>
          </w:p>
        </w:tc>
        <w:tc>
          <w:tcPr>
            <w:tcW w:w="1243"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签名</w:t>
            </w:r>
          </w:p>
        </w:tc>
      </w:tr>
      <w:tr>
        <w:tblPrEx>
          <w:tblCellMar>
            <w:top w:w="0" w:type="dxa"/>
            <w:left w:w="108" w:type="dxa"/>
            <w:bottom w:w="0" w:type="dxa"/>
            <w:right w:w="108" w:type="dxa"/>
          </w:tblCellMar>
        </w:tblPrEx>
        <w:trPr>
          <w:cantSplit/>
        </w:trPr>
        <w:tc>
          <w:tcPr>
            <w:tcW w:w="167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852"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842"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417"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695"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243"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r>
      <w:tr>
        <w:tblPrEx>
          <w:tblCellMar>
            <w:top w:w="0" w:type="dxa"/>
            <w:left w:w="108" w:type="dxa"/>
            <w:bottom w:w="0" w:type="dxa"/>
            <w:right w:w="108" w:type="dxa"/>
          </w:tblCellMar>
        </w:tblPrEx>
        <w:trPr>
          <w:cantSplit/>
        </w:trPr>
        <w:tc>
          <w:tcPr>
            <w:tcW w:w="167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852"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842"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417"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695"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243"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r>
      <w:tr>
        <w:tblPrEx>
          <w:tblCellMar>
            <w:top w:w="0" w:type="dxa"/>
            <w:left w:w="108" w:type="dxa"/>
            <w:bottom w:w="0" w:type="dxa"/>
            <w:right w:w="108" w:type="dxa"/>
          </w:tblCellMar>
        </w:tblPrEx>
        <w:trPr>
          <w:cantSplit/>
        </w:trPr>
        <w:tc>
          <w:tcPr>
            <w:tcW w:w="167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852"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842"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417"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695" w:type="dxa"/>
            <w:gridSpan w:val="2"/>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c>
          <w:tcPr>
            <w:tcW w:w="1243" w:type="dxa"/>
            <w:tcBorders>
              <w:top w:val="single" w:color="auto" w:sz="4" w:space="0"/>
              <w:left w:val="nil"/>
              <w:bottom w:val="single" w:color="auto" w:sz="4" w:space="0"/>
              <w:right w:val="single" w:color="auto" w:sz="4" w:space="0"/>
            </w:tcBorders>
            <w:vAlign w:val="center"/>
          </w:tcPr>
          <w:p>
            <w:pPr>
              <w:spacing w:line="480" w:lineRule="exact"/>
              <w:jc w:val="center"/>
              <w:rPr>
                <w:rFonts w:ascii="仿宋" w:hAnsi="仿宋" w:eastAsia="仿宋" w:cs="仿宋"/>
                <w:sz w:val="28"/>
                <w:szCs w:val="28"/>
              </w:rPr>
            </w:pPr>
          </w:p>
        </w:tc>
      </w:tr>
      <w:tr>
        <w:tblPrEx>
          <w:tblCellMar>
            <w:top w:w="0" w:type="dxa"/>
            <w:left w:w="108" w:type="dxa"/>
            <w:bottom w:w="0" w:type="dxa"/>
            <w:right w:w="108" w:type="dxa"/>
          </w:tblCellMar>
        </w:tblPrEx>
        <w:trPr>
          <w:cantSplit/>
          <w:trHeight w:val="7603" w:hRule="atLeast"/>
        </w:trPr>
        <w:tc>
          <w:tcPr>
            <w:tcW w:w="682" w:type="dxa"/>
            <w:tcBorders>
              <w:top w:val="single" w:color="auto" w:sz="4" w:space="0"/>
              <w:left w:val="single" w:color="auto" w:sz="4" w:space="0"/>
              <w:bottom w:val="single" w:color="auto" w:sz="4" w:space="0"/>
              <w:right w:val="single" w:color="auto" w:sz="4" w:space="0"/>
            </w:tcBorders>
          </w:tcPr>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4"/>
                <w:szCs w:val="24"/>
              </w:rPr>
            </w:pPr>
            <w:r>
              <w:rPr>
                <w:rFonts w:hint="eastAsia" w:ascii="仿宋" w:hAnsi="仿宋" w:eastAsia="仿宋" w:cs="仿宋"/>
                <w:sz w:val="24"/>
                <w:szCs w:val="24"/>
              </w:rPr>
              <w:t>研</w:t>
            </w:r>
          </w:p>
          <w:p>
            <w:pPr>
              <w:rPr>
                <w:rFonts w:ascii="仿宋" w:hAnsi="仿宋" w:eastAsia="仿宋" w:cs="仿宋"/>
                <w:sz w:val="24"/>
                <w:szCs w:val="24"/>
              </w:rPr>
            </w:pPr>
            <w:r>
              <w:rPr>
                <w:rFonts w:hint="eastAsia" w:ascii="仿宋" w:hAnsi="仿宋" w:eastAsia="仿宋" w:cs="仿宋"/>
                <w:sz w:val="24"/>
                <w:szCs w:val="24"/>
              </w:rPr>
              <w:t>究</w:t>
            </w:r>
          </w:p>
          <w:p>
            <w:pPr>
              <w:rPr>
                <w:rFonts w:ascii="仿宋" w:hAnsi="仿宋" w:eastAsia="仿宋" w:cs="仿宋"/>
                <w:sz w:val="24"/>
                <w:szCs w:val="24"/>
              </w:rPr>
            </w:pPr>
            <w:r>
              <w:rPr>
                <w:rFonts w:hint="eastAsia" w:ascii="仿宋" w:hAnsi="仿宋" w:eastAsia="仿宋" w:cs="仿宋"/>
                <w:sz w:val="24"/>
                <w:szCs w:val="24"/>
              </w:rPr>
              <w:t>内</w:t>
            </w:r>
          </w:p>
          <w:p>
            <w:pPr>
              <w:rPr>
                <w:rFonts w:ascii="仿宋" w:hAnsi="仿宋" w:eastAsia="仿宋" w:cs="仿宋"/>
                <w:sz w:val="24"/>
                <w:szCs w:val="24"/>
              </w:rPr>
            </w:pPr>
            <w:r>
              <w:rPr>
                <w:rFonts w:hint="eastAsia" w:ascii="仿宋" w:hAnsi="仿宋" w:eastAsia="仿宋" w:cs="仿宋"/>
                <w:sz w:val="24"/>
                <w:szCs w:val="24"/>
              </w:rPr>
              <w:t>容</w:t>
            </w:r>
          </w:p>
          <w:p>
            <w:pPr>
              <w:rPr>
                <w:rFonts w:ascii="仿宋" w:hAnsi="仿宋" w:eastAsia="仿宋" w:cs="仿宋"/>
                <w:sz w:val="24"/>
                <w:szCs w:val="24"/>
              </w:rPr>
            </w:pPr>
            <w:r>
              <w:rPr>
                <w:rFonts w:hint="eastAsia" w:ascii="仿宋" w:hAnsi="仿宋" w:eastAsia="仿宋" w:cs="仿宋"/>
                <w:sz w:val="24"/>
                <w:szCs w:val="24"/>
              </w:rPr>
              <w:t>和</w:t>
            </w:r>
          </w:p>
          <w:p>
            <w:pPr>
              <w:rPr>
                <w:rFonts w:ascii="仿宋" w:hAnsi="仿宋" w:eastAsia="仿宋" w:cs="仿宋"/>
                <w:sz w:val="24"/>
                <w:szCs w:val="24"/>
              </w:rPr>
            </w:pPr>
            <w:r>
              <w:rPr>
                <w:rFonts w:hint="eastAsia" w:ascii="仿宋" w:hAnsi="仿宋" w:eastAsia="仿宋" w:cs="仿宋"/>
                <w:sz w:val="24"/>
                <w:szCs w:val="24"/>
              </w:rPr>
              <w:t>意</w:t>
            </w:r>
          </w:p>
          <w:p>
            <w:pPr>
              <w:rPr>
                <w:rFonts w:ascii="仿宋" w:hAnsi="仿宋" w:eastAsia="仿宋" w:cs="仿宋"/>
                <w:sz w:val="24"/>
                <w:szCs w:val="24"/>
              </w:rPr>
            </w:pPr>
            <w:r>
              <w:rPr>
                <w:rFonts w:hint="eastAsia" w:ascii="仿宋" w:hAnsi="仿宋" w:eastAsia="仿宋" w:cs="仿宋"/>
                <w:sz w:val="24"/>
                <w:szCs w:val="24"/>
              </w:rPr>
              <w:t>义</w:t>
            </w:r>
          </w:p>
          <w:p>
            <w:pPr>
              <w:rPr>
                <w:rFonts w:ascii="仿宋" w:hAnsi="仿宋" w:eastAsia="仿宋" w:cs="仿宋"/>
                <w:sz w:val="24"/>
                <w:szCs w:val="24"/>
              </w:rPr>
            </w:pPr>
            <w:r>
              <w:rPr>
                <w:rFonts w:hint="eastAsia" w:ascii="仿宋" w:hAnsi="仿宋" w:eastAsia="仿宋" w:cs="仿宋"/>
                <w:sz w:val="24"/>
                <w:szCs w:val="24"/>
              </w:rPr>
              <w:t>摘</w:t>
            </w:r>
          </w:p>
          <w:p>
            <w:pPr>
              <w:rPr>
                <w:rFonts w:ascii="仿宋" w:hAnsi="仿宋" w:eastAsia="仿宋" w:cs="仿宋"/>
                <w:sz w:val="28"/>
                <w:szCs w:val="28"/>
              </w:rPr>
            </w:pPr>
            <w:r>
              <w:rPr>
                <w:rFonts w:hint="eastAsia" w:ascii="仿宋" w:hAnsi="仿宋" w:eastAsia="仿宋" w:cs="仿宋"/>
                <w:sz w:val="24"/>
                <w:szCs w:val="24"/>
              </w:rPr>
              <w:t>要（500字以内）</w:t>
            </w:r>
          </w:p>
          <w:p>
            <w:pPr>
              <w:rPr>
                <w:rFonts w:ascii="仿宋" w:hAnsi="仿宋" w:eastAsia="仿宋" w:cs="仿宋"/>
                <w:sz w:val="28"/>
                <w:szCs w:val="28"/>
              </w:rPr>
            </w:pPr>
          </w:p>
        </w:tc>
        <w:tc>
          <w:tcPr>
            <w:tcW w:w="8041" w:type="dxa"/>
            <w:gridSpan w:val="7"/>
            <w:tcBorders>
              <w:top w:val="single" w:color="auto" w:sz="4" w:space="0"/>
              <w:left w:val="nil"/>
              <w:bottom w:val="single" w:color="auto" w:sz="4" w:space="0"/>
              <w:right w:val="single" w:color="auto" w:sz="4" w:space="0"/>
            </w:tcBorders>
          </w:tcPr>
          <w:p>
            <w:pPr>
              <w:rPr>
                <w:rFonts w:ascii="仿宋" w:hAnsi="仿宋" w:eastAsia="仿宋" w:cs="仿宋"/>
                <w:sz w:val="28"/>
                <w:szCs w:val="28"/>
              </w:rPr>
            </w:pPr>
          </w:p>
        </w:tc>
      </w:tr>
    </w:tbl>
    <w:p>
      <w:pPr>
        <w:rPr>
          <w:rFonts w:ascii="Times New Roman" w:hAnsi="Times New Roman" w:eastAsia="仿宋" w:cs="Times New Roman"/>
          <w:b/>
          <w:bCs/>
          <w:sz w:val="30"/>
          <w:szCs w:val="30"/>
        </w:rPr>
      </w:pPr>
      <w:r>
        <w:rPr>
          <w:rFonts w:ascii="Times New Roman" w:hAnsi="Times New Roman" w:eastAsia="仿宋" w:cs="Times New Roman"/>
          <w:b/>
          <w:bCs/>
          <w:sz w:val="30"/>
          <w:szCs w:val="30"/>
        </w:rPr>
        <w:t>二、申请书正文</w:t>
      </w:r>
    </w:p>
    <w:p>
      <w:pPr>
        <w:rPr>
          <w:rFonts w:ascii="Times New Roman" w:hAnsi="Times New Roman" w:eastAsia="仿宋" w:cs="Times New Roman"/>
          <w:sz w:val="28"/>
          <w:szCs w:val="28"/>
        </w:rPr>
      </w:pPr>
      <w:r>
        <w:rPr>
          <w:rFonts w:ascii="Times New Roman" w:hAnsi="Times New Roman" w:eastAsia="仿宋" w:cs="Times New Roman"/>
          <w:sz w:val="28"/>
          <w:szCs w:val="28"/>
        </w:rPr>
        <w:t>（拟开展研究的立项依据，主要研究内容，研究目标、现有工作基础、年度研究工作计划等。5000字左右）</w:t>
      </w: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仿宋" w:hAnsi="仿宋" w:eastAsia="仿宋" w:cs="仿宋"/>
          <w:b/>
          <w:bCs/>
          <w:sz w:val="30"/>
          <w:szCs w:val="30"/>
        </w:rPr>
      </w:pPr>
      <w:r>
        <w:rPr>
          <w:rFonts w:hint="eastAsia" w:ascii="仿宋" w:hAnsi="仿宋" w:eastAsia="仿宋" w:cs="仿宋"/>
          <w:b/>
          <w:bCs/>
          <w:sz w:val="30"/>
          <w:szCs w:val="30"/>
        </w:rPr>
        <w:t>三、预期研究成果</w:t>
      </w:r>
    </w:p>
    <w:tbl>
      <w:tblPr>
        <w:tblStyle w:val="5"/>
        <w:tblW w:w="8473"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559"/>
        <w:gridCol w:w="2126"/>
        <w:gridCol w:w="425"/>
        <w:gridCol w:w="15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trPr>
        <w:tc>
          <w:tcPr>
            <w:tcW w:w="1102" w:type="dxa"/>
            <w:vMerge w:val="restart"/>
            <w:vAlign w:val="center"/>
          </w:tcPr>
          <w:p>
            <w:pPr>
              <w:ind w:left="-105" w:leftChars="-50" w:right="-105" w:rightChars="-50"/>
              <w:jc w:val="center"/>
              <w:rPr>
                <w:rFonts w:eastAsia="楷体"/>
                <w:sz w:val="24"/>
              </w:rPr>
            </w:pPr>
            <w:r>
              <w:rPr>
                <w:rFonts w:eastAsia="楷体"/>
                <w:sz w:val="24"/>
              </w:rPr>
              <w:t>出版专著（部）</w:t>
            </w:r>
          </w:p>
        </w:tc>
        <w:tc>
          <w:tcPr>
            <w:tcW w:w="1559" w:type="dxa"/>
            <w:vMerge w:val="restart"/>
            <w:vAlign w:val="center"/>
          </w:tcPr>
          <w:p>
            <w:pPr>
              <w:ind w:left="-105" w:leftChars="-50" w:right="-105" w:rightChars="-50"/>
              <w:jc w:val="center"/>
              <w:rPr>
                <w:rFonts w:eastAsia="楷体"/>
                <w:sz w:val="24"/>
              </w:rPr>
            </w:pPr>
            <w:r>
              <w:rPr>
                <w:rFonts w:eastAsia="楷体"/>
                <w:sz w:val="24"/>
              </w:rPr>
              <w:t>发表</w:t>
            </w:r>
            <w:r>
              <w:rPr>
                <w:rFonts w:hint="eastAsia" w:eastAsia="楷体"/>
                <w:sz w:val="24"/>
              </w:rPr>
              <w:t>SCI</w:t>
            </w:r>
            <w:r>
              <w:rPr>
                <w:rFonts w:eastAsia="楷体"/>
                <w:sz w:val="24"/>
              </w:rPr>
              <w:t>论文(篇)</w:t>
            </w:r>
          </w:p>
        </w:tc>
        <w:tc>
          <w:tcPr>
            <w:tcW w:w="5812" w:type="dxa"/>
            <w:gridSpan w:val="4"/>
            <w:vAlign w:val="center"/>
          </w:tcPr>
          <w:p>
            <w:pPr>
              <w:ind w:left="-105" w:leftChars="-50" w:right="-105" w:rightChars="-50"/>
              <w:jc w:val="center"/>
              <w:rPr>
                <w:rFonts w:eastAsia="楷体"/>
                <w:sz w:val="24"/>
              </w:rPr>
            </w:pPr>
            <w:r>
              <w:rPr>
                <w:rFonts w:eastAsia="楷体"/>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exact"/>
        </w:trPr>
        <w:tc>
          <w:tcPr>
            <w:tcW w:w="1102" w:type="dxa"/>
            <w:vMerge w:val="continue"/>
            <w:vAlign w:val="center"/>
          </w:tcPr>
          <w:p>
            <w:pPr>
              <w:ind w:left="-105" w:leftChars="-50" w:right="-105" w:rightChars="-50"/>
              <w:jc w:val="center"/>
              <w:rPr>
                <w:rFonts w:eastAsia="楷体"/>
                <w:sz w:val="24"/>
              </w:rPr>
            </w:pPr>
          </w:p>
        </w:tc>
        <w:tc>
          <w:tcPr>
            <w:tcW w:w="1559" w:type="dxa"/>
            <w:vMerge w:val="continue"/>
            <w:vAlign w:val="center"/>
          </w:tcPr>
          <w:p>
            <w:pPr>
              <w:ind w:left="-105" w:leftChars="-50" w:right="-105" w:rightChars="-50"/>
              <w:jc w:val="center"/>
              <w:rPr>
                <w:rFonts w:eastAsia="楷体"/>
                <w:sz w:val="24"/>
              </w:rPr>
            </w:pPr>
          </w:p>
        </w:tc>
        <w:tc>
          <w:tcPr>
            <w:tcW w:w="2551" w:type="dxa"/>
            <w:gridSpan w:val="2"/>
            <w:vAlign w:val="center"/>
          </w:tcPr>
          <w:p>
            <w:pPr>
              <w:ind w:left="-105" w:leftChars="-50" w:right="-105" w:rightChars="-50"/>
              <w:jc w:val="center"/>
              <w:rPr>
                <w:rFonts w:eastAsia="楷体"/>
                <w:sz w:val="24"/>
              </w:rPr>
            </w:pPr>
            <w:r>
              <w:rPr>
                <w:rFonts w:eastAsia="楷体"/>
                <w:sz w:val="24"/>
              </w:rPr>
              <w:t>SCI一区（篇）</w:t>
            </w:r>
          </w:p>
          <w:p>
            <w:pPr>
              <w:ind w:left="-105" w:leftChars="-50" w:right="-105" w:rightChars="-50"/>
              <w:jc w:val="center"/>
              <w:rPr>
                <w:rFonts w:eastAsia="楷体"/>
                <w:sz w:val="24"/>
              </w:rPr>
            </w:pPr>
            <w:r>
              <w:rPr>
                <w:rFonts w:eastAsia="楷体"/>
                <w:sz w:val="24"/>
              </w:rPr>
              <w:t>（中科院分区）</w:t>
            </w:r>
          </w:p>
        </w:tc>
        <w:tc>
          <w:tcPr>
            <w:tcW w:w="3261" w:type="dxa"/>
            <w:gridSpan w:val="2"/>
            <w:vAlign w:val="center"/>
          </w:tcPr>
          <w:p>
            <w:pPr>
              <w:ind w:left="-105" w:leftChars="-50" w:right="-105" w:rightChars="-50"/>
              <w:jc w:val="center"/>
              <w:rPr>
                <w:rFonts w:eastAsia="楷体"/>
                <w:sz w:val="24"/>
              </w:rPr>
            </w:pPr>
            <w:r>
              <w:rPr>
                <w:rFonts w:eastAsia="楷体"/>
                <w:sz w:val="24"/>
              </w:rPr>
              <w:t>SCI二区（篇）</w:t>
            </w:r>
          </w:p>
          <w:p>
            <w:pPr>
              <w:ind w:right="-105" w:rightChars="-50"/>
              <w:jc w:val="center"/>
              <w:rPr>
                <w:rFonts w:eastAsia="楷体"/>
                <w:sz w:val="24"/>
              </w:rPr>
            </w:pPr>
            <w:r>
              <w:rPr>
                <w:rFonts w:eastAsia="楷体"/>
                <w:sz w:val="24"/>
              </w:rPr>
              <w:t>（中科院分区）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102" w:type="dxa"/>
            <w:vAlign w:val="center"/>
          </w:tcPr>
          <w:p>
            <w:pPr>
              <w:jc w:val="center"/>
              <w:rPr>
                <w:rFonts w:eastAsia="楷体"/>
                <w:sz w:val="24"/>
              </w:rPr>
            </w:pPr>
          </w:p>
        </w:tc>
        <w:tc>
          <w:tcPr>
            <w:tcW w:w="1559" w:type="dxa"/>
            <w:vAlign w:val="center"/>
          </w:tcPr>
          <w:p>
            <w:pPr>
              <w:jc w:val="center"/>
              <w:rPr>
                <w:rFonts w:eastAsia="楷体"/>
                <w:sz w:val="24"/>
              </w:rPr>
            </w:pPr>
          </w:p>
        </w:tc>
        <w:tc>
          <w:tcPr>
            <w:tcW w:w="2551" w:type="dxa"/>
            <w:gridSpan w:val="2"/>
            <w:vAlign w:val="center"/>
          </w:tcPr>
          <w:p>
            <w:pPr>
              <w:jc w:val="center"/>
              <w:rPr>
                <w:rFonts w:eastAsia="楷体"/>
                <w:sz w:val="24"/>
              </w:rPr>
            </w:pPr>
          </w:p>
        </w:tc>
        <w:tc>
          <w:tcPr>
            <w:tcW w:w="3261" w:type="dxa"/>
            <w:gridSpan w:val="2"/>
            <w:vAlign w:val="center"/>
          </w:tcPr>
          <w:p>
            <w:pPr>
              <w:jc w:val="center"/>
              <w:rPr>
                <w:rFonts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trPr>
        <w:tc>
          <w:tcPr>
            <w:tcW w:w="2661" w:type="dxa"/>
            <w:gridSpan w:val="2"/>
            <w:vMerge w:val="restart"/>
            <w:vAlign w:val="center"/>
          </w:tcPr>
          <w:p>
            <w:pPr>
              <w:ind w:left="-105" w:leftChars="-50" w:right="-105" w:rightChars="-50"/>
              <w:jc w:val="center"/>
              <w:rPr>
                <w:rFonts w:eastAsia="楷体"/>
                <w:sz w:val="24"/>
              </w:rPr>
            </w:pPr>
            <w:r>
              <w:rPr>
                <w:rFonts w:eastAsia="楷体"/>
                <w:sz w:val="24"/>
              </w:rPr>
              <w:t>申请专利(项)</w:t>
            </w:r>
          </w:p>
        </w:tc>
        <w:tc>
          <w:tcPr>
            <w:tcW w:w="5812" w:type="dxa"/>
            <w:gridSpan w:val="4"/>
            <w:vAlign w:val="center"/>
          </w:tcPr>
          <w:p>
            <w:pPr>
              <w:ind w:left="-105" w:leftChars="-50" w:right="-105" w:rightChars="-50"/>
              <w:jc w:val="center"/>
              <w:rPr>
                <w:rFonts w:eastAsia="楷体"/>
                <w:sz w:val="24"/>
              </w:rPr>
            </w:pPr>
            <w:r>
              <w:rPr>
                <w:rFonts w:eastAsia="楷体"/>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2661" w:type="dxa"/>
            <w:gridSpan w:val="2"/>
            <w:vMerge w:val="continue"/>
            <w:vAlign w:val="center"/>
          </w:tcPr>
          <w:p>
            <w:pPr>
              <w:ind w:left="-105" w:leftChars="-50" w:right="-105" w:rightChars="-50"/>
              <w:jc w:val="center"/>
              <w:rPr>
                <w:rFonts w:eastAsia="楷体"/>
                <w:sz w:val="24"/>
              </w:rPr>
            </w:pPr>
          </w:p>
        </w:tc>
        <w:tc>
          <w:tcPr>
            <w:tcW w:w="2551" w:type="dxa"/>
            <w:gridSpan w:val="2"/>
            <w:vAlign w:val="center"/>
          </w:tcPr>
          <w:p>
            <w:pPr>
              <w:ind w:left="-105" w:leftChars="-50" w:right="-105" w:rightChars="-50"/>
              <w:jc w:val="center"/>
              <w:rPr>
                <w:rFonts w:eastAsia="楷体"/>
                <w:sz w:val="24"/>
              </w:rPr>
            </w:pPr>
            <w:r>
              <w:rPr>
                <w:rFonts w:eastAsia="楷体"/>
                <w:sz w:val="24"/>
              </w:rPr>
              <w:t>申请发明专利(项)</w:t>
            </w:r>
          </w:p>
        </w:tc>
        <w:tc>
          <w:tcPr>
            <w:tcW w:w="3261" w:type="dxa"/>
            <w:gridSpan w:val="2"/>
            <w:vAlign w:val="center"/>
          </w:tcPr>
          <w:p>
            <w:pPr>
              <w:ind w:left="-105" w:leftChars="-50" w:right="-105" w:rightChars="-50"/>
              <w:jc w:val="center"/>
              <w:rPr>
                <w:rFonts w:eastAsia="楷体"/>
                <w:sz w:val="24"/>
              </w:rPr>
            </w:pPr>
            <w:r>
              <w:rPr>
                <w:rFonts w:eastAsia="楷体"/>
                <w:sz w:val="24"/>
              </w:rPr>
              <w:t>申请实用新型专利(项)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trPr>
        <w:tc>
          <w:tcPr>
            <w:tcW w:w="2661" w:type="dxa"/>
            <w:gridSpan w:val="2"/>
            <w:vAlign w:val="center"/>
          </w:tcPr>
          <w:p>
            <w:pPr>
              <w:ind w:left="-105" w:leftChars="-50" w:right="-105" w:rightChars="-50"/>
              <w:jc w:val="center"/>
              <w:rPr>
                <w:rFonts w:eastAsia="楷体"/>
                <w:sz w:val="24"/>
              </w:rPr>
            </w:pPr>
          </w:p>
        </w:tc>
        <w:tc>
          <w:tcPr>
            <w:tcW w:w="2551" w:type="dxa"/>
            <w:gridSpan w:val="2"/>
            <w:vAlign w:val="center"/>
          </w:tcPr>
          <w:p>
            <w:pPr>
              <w:ind w:left="-105" w:leftChars="-50" w:right="-105" w:rightChars="-50"/>
              <w:jc w:val="center"/>
              <w:rPr>
                <w:rFonts w:eastAsia="楷体"/>
                <w:sz w:val="24"/>
              </w:rPr>
            </w:pPr>
          </w:p>
        </w:tc>
        <w:tc>
          <w:tcPr>
            <w:tcW w:w="3261" w:type="dxa"/>
            <w:gridSpan w:val="2"/>
            <w:vAlign w:val="center"/>
          </w:tcPr>
          <w:p>
            <w:pPr>
              <w:ind w:left="-105" w:leftChars="-50" w:right="-105" w:rightChars="-50"/>
              <w:jc w:val="center"/>
              <w:rPr>
                <w:rFonts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 w:hRule="atLeast"/>
        </w:trPr>
        <w:tc>
          <w:tcPr>
            <w:tcW w:w="2661" w:type="dxa"/>
            <w:gridSpan w:val="2"/>
            <w:vMerge w:val="restart"/>
            <w:vAlign w:val="center"/>
          </w:tcPr>
          <w:p>
            <w:pPr>
              <w:ind w:left="-105" w:leftChars="-50" w:right="-105" w:rightChars="-50"/>
              <w:jc w:val="center"/>
              <w:rPr>
                <w:rFonts w:eastAsia="楷体"/>
                <w:sz w:val="24"/>
              </w:rPr>
            </w:pPr>
            <w:r>
              <w:rPr>
                <w:rFonts w:eastAsia="楷体"/>
                <w:sz w:val="24"/>
              </w:rPr>
              <w:t>培养人才（人）</w:t>
            </w:r>
          </w:p>
        </w:tc>
        <w:tc>
          <w:tcPr>
            <w:tcW w:w="5812" w:type="dxa"/>
            <w:gridSpan w:val="4"/>
            <w:vAlign w:val="center"/>
          </w:tcPr>
          <w:p>
            <w:pPr>
              <w:ind w:left="-105" w:leftChars="-50" w:right="-105" w:rightChars="-50"/>
              <w:jc w:val="center"/>
              <w:rPr>
                <w:rFonts w:eastAsia="楷体"/>
                <w:sz w:val="24"/>
              </w:rPr>
            </w:pPr>
            <w:r>
              <w:rPr>
                <w:rFonts w:eastAsia="楷体"/>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trPr>
        <w:tc>
          <w:tcPr>
            <w:tcW w:w="2661" w:type="dxa"/>
            <w:gridSpan w:val="2"/>
            <w:vMerge w:val="continue"/>
            <w:vAlign w:val="center"/>
          </w:tcPr>
          <w:p>
            <w:pPr>
              <w:ind w:left="-105" w:leftChars="-50" w:right="-105" w:rightChars="-50"/>
              <w:jc w:val="center"/>
              <w:rPr>
                <w:rFonts w:eastAsia="楷体"/>
                <w:sz w:val="24"/>
              </w:rPr>
            </w:pPr>
          </w:p>
        </w:tc>
        <w:tc>
          <w:tcPr>
            <w:tcW w:w="2126" w:type="dxa"/>
            <w:vAlign w:val="center"/>
          </w:tcPr>
          <w:p>
            <w:pPr>
              <w:ind w:left="-105" w:leftChars="-50" w:right="-105" w:rightChars="-50"/>
              <w:jc w:val="center"/>
              <w:rPr>
                <w:rFonts w:eastAsia="楷体"/>
                <w:sz w:val="24"/>
              </w:rPr>
            </w:pPr>
            <w:r>
              <w:rPr>
                <w:rFonts w:eastAsia="楷体"/>
                <w:sz w:val="24"/>
              </w:rPr>
              <w:t>培养博士后(人)</w:t>
            </w:r>
          </w:p>
        </w:tc>
        <w:tc>
          <w:tcPr>
            <w:tcW w:w="1985" w:type="dxa"/>
            <w:gridSpan w:val="2"/>
            <w:vAlign w:val="center"/>
          </w:tcPr>
          <w:p>
            <w:pPr>
              <w:ind w:left="-105" w:leftChars="-50" w:right="-105" w:rightChars="-50"/>
              <w:jc w:val="center"/>
              <w:rPr>
                <w:rFonts w:eastAsia="楷体"/>
                <w:sz w:val="24"/>
              </w:rPr>
            </w:pPr>
            <w:r>
              <w:rPr>
                <w:rFonts w:eastAsia="楷体"/>
                <w:sz w:val="24"/>
              </w:rPr>
              <w:t>培养博士(人)</w:t>
            </w:r>
          </w:p>
        </w:tc>
        <w:tc>
          <w:tcPr>
            <w:tcW w:w="1701" w:type="dxa"/>
            <w:vAlign w:val="center"/>
          </w:tcPr>
          <w:p>
            <w:pPr>
              <w:ind w:left="-105" w:leftChars="-50" w:right="-105" w:rightChars="-50"/>
              <w:jc w:val="center"/>
              <w:rPr>
                <w:rFonts w:eastAsia="楷体"/>
                <w:sz w:val="24"/>
              </w:rPr>
            </w:pPr>
            <w:r>
              <w:rPr>
                <w:rFonts w:eastAsia="楷体"/>
                <w:sz w:val="24"/>
              </w:rPr>
              <w:t>培养硕士(人)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2661" w:type="dxa"/>
            <w:gridSpan w:val="2"/>
            <w:vAlign w:val="center"/>
          </w:tcPr>
          <w:p>
            <w:pPr>
              <w:jc w:val="center"/>
              <w:rPr>
                <w:rFonts w:eastAsia="楷体"/>
                <w:sz w:val="24"/>
              </w:rPr>
            </w:pPr>
          </w:p>
        </w:tc>
        <w:tc>
          <w:tcPr>
            <w:tcW w:w="2126" w:type="dxa"/>
            <w:vAlign w:val="center"/>
          </w:tcPr>
          <w:p>
            <w:pPr>
              <w:jc w:val="center"/>
              <w:rPr>
                <w:rFonts w:eastAsia="楷体"/>
                <w:sz w:val="24"/>
              </w:rPr>
            </w:pPr>
          </w:p>
        </w:tc>
        <w:tc>
          <w:tcPr>
            <w:tcW w:w="1985" w:type="dxa"/>
            <w:gridSpan w:val="2"/>
            <w:vAlign w:val="center"/>
          </w:tcPr>
          <w:p>
            <w:pPr>
              <w:jc w:val="center"/>
              <w:rPr>
                <w:rFonts w:eastAsia="楷体"/>
                <w:sz w:val="24"/>
              </w:rPr>
            </w:pPr>
          </w:p>
        </w:tc>
        <w:tc>
          <w:tcPr>
            <w:tcW w:w="1701" w:type="dxa"/>
            <w:vAlign w:val="center"/>
          </w:tcPr>
          <w:p>
            <w:pPr>
              <w:jc w:val="center"/>
              <w:rPr>
                <w:rFonts w:eastAsia="楷体"/>
                <w:sz w:val="24"/>
              </w:rPr>
            </w:pPr>
          </w:p>
        </w:tc>
      </w:tr>
    </w:tbl>
    <w:p>
      <w:pPr>
        <w:rPr>
          <w:rFonts w:ascii="仿宋" w:hAnsi="仿宋" w:eastAsia="仿宋" w:cs="仿宋"/>
          <w:b/>
          <w:bCs/>
          <w:sz w:val="30"/>
          <w:szCs w:val="30"/>
        </w:rPr>
      </w:pPr>
      <w:r>
        <w:rPr>
          <w:rFonts w:hint="eastAsia" w:ascii="仿宋" w:hAnsi="仿宋" w:eastAsia="仿宋" w:cs="仿宋"/>
          <w:b/>
          <w:bCs/>
          <w:sz w:val="30"/>
          <w:szCs w:val="30"/>
        </w:rPr>
        <w:t>四、经费预算</w:t>
      </w:r>
    </w:p>
    <w:p>
      <w:pPr>
        <w:widowControl/>
        <w:rPr>
          <w:rFonts w:ascii="宋体" w:hAnsi="宋体" w:eastAsia="宋体" w:cs="Tahoma"/>
          <w:b/>
          <w:bCs/>
          <w:kern w:val="0"/>
          <w:sz w:val="28"/>
          <w:szCs w:val="28"/>
        </w:rPr>
      </w:pPr>
      <w:r>
        <w:rPr>
          <w:rFonts w:hint="eastAsia" w:ascii="仿宋" w:hAnsi="仿宋" w:eastAsia="仿宋" w:cs="仿宋"/>
          <w:b/>
          <w:bCs/>
          <w:kern w:val="0"/>
          <w:sz w:val="28"/>
          <w:szCs w:val="28"/>
        </w:rPr>
        <w:t>本课题经费预算如下：</w:t>
      </w:r>
    </w:p>
    <w:tbl>
      <w:tblPr>
        <w:tblStyle w:val="5"/>
        <w:tblW w:w="9039" w:type="dxa"/>
        <w:tblInd w:w="135" w:type="dxa"/>
        <w:tblLayout w:type="fixed"/>
        <w:tblCellMar>
          <w:top w:w="0" w:type="dxa"/>
          <w:left w:w="108" w:type="dxa"/>
          <w:bottom w:w="0" w:type="dxa"/>
          <w:right w:w="108" w:type="dxa"/>
        </w:tblCellMar>
      </w:tblPr>
      <w:tblGrid>
        <w:gridCol w:w="2100"/>
        <w:gridCol w:w="5379"/>
        <w:gridCol w:w="1560"/>
      </w:tblGrid>
      <w:tr>
        <w:tblPrEx>
          <w:tblCellMar>
            <w:top w:w="0" w:type="dxa"/>
            <w:left w:w="108" w:type="dxa"/>
            <w:bottom w:w="0" w:type="dxa"/>
            <w:right w:w="108" w:type="dxa"/>
          </w:tblCellMar>
        </w:tblPrEx>
        <w:trPr>
          <w:trHeight w:val="566" w:hRule="atLeast"/>
        </w:trPr>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预算内容</w:t>
            </w:r>
          </w:p>
        </w:tc>
        <w:tc>
          <w:tcPr>
            <w:tcW w:w="537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预算说明</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金额（元）</w:t>
            </w:r>
          </w:p>
        </w:tc>
      </w:tr>
      <w:tr>
        <w:tblPrEx>
          <w:tblCellMar>
            <w:top w:w="0" w:type="dxa"/>
            <w:left w:w="108" w:type="dxa"/>
            <w:bottom w:w="0" w:type="dxa"/>
            <w:right w:w="108" w:type="dxa"/>
          </w:tblCellMar>
        </w:tblPrEx>
        <w:trPr>
          <w:trHeight w:val="566" w:hRule="atLeast"/>
        </w:trPr>
        <w:tc>
          <w:tcPr>
            <w:tcW w:w="2100"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left"/>
              <w:rPr>
                <w:rFonts w:eastAsia="楷体"/>
                <w:kern w:val="0"/>
                <w:sz w:val="24"/>
              </w:rPr>
            </w:pPr>
            <w:r>
              <w:rPr>
                <w:rFonts w:eastAsia="楷体"/>
                <w:kern w:val="0"/>
                <w:sz w:val="24"/>
              </w:rPr>
              <w:t>小额仪器设备采购费</w:t>
            </w:r>
          </w:p>
        </w:tc>
        <w:tc>
          <w:tcPr>
            <w:tcW w:w="5379" w:type="dxa"/>
            <w:tcBorders>
              <w:top w:val="single" w:color="auto" w:sz="4" w:space="0"/>
              <w:left w:val="nil"/>
              <w:bottom w:val="single" w:color="auto" w:sz="4" w:space="0"/>
              <w:right w:val="single" w:color="auto" w:sz="4" w:space="0"/>
            </w:tcBorders>
            <w:vAlign w:val="center"/>
          </w:tcPr>
          <w:p>
            <w:pPr>
              <w:widowControl/>
              <w:jc w:val="left"/>
              <w:rPr>
                <w:rFonts w:eastAsia="楷体"/>
                <w:kern w:val="0"/>
                <w:sz w:val="24"/>
              </w:rPr>
            </w:pPr>
            <w:r>
              <w:rPr>
                <w:rFonts w:eastAsia="楷体"/>
                <w:kern w:val="0"/>
                <w:sz w:val="24"/>
              </w:rPr>
              <w:t>用于直接为科学研究工作服务的小型仪器设备的购置或维护、升级等。</w:t>
            </w:r>
            <w:r>
              <w:rPr>
                <w:rFonts w:hint="eastAsia" w:eastAsia="楷体"/>
                <w:kern w:val="0"/>
                <w:sz w:val="24"/>
              </w:rPr>
              <w:t>（小额定义：单台套价格&lt;=1000元，该项合计建议不超过总资助金额的20%）</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566" w:hRule="atLeast"/>
        </w:trPr>
        <w:tc>
          <w:tcPr>
            <w:tcW w:w="2100"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left"/>
              <w:rPr>
                <w:rFonts w:eastAsia="楷体"/>
                <w:kern w:val="0"/>
                <w:sz w:val="24"/>
              </w:rPr>
            </w:pPr>
            <w:r>
              <w:rPr>
                <w:rFonts w:eastAsia="楷体"/>
                <w:kern w:val="0"/>
                <w:sz w:val="24"/>
              </w:rPr>
              <w:t>材料费</w:t>
            </w:r>
          </w:p>
        </w:tc>
        <w:tc>
          <w:tcPr>
            <w:tcW w:w="5379" w:type="dxa"/>
            <w:tcBorders>
              <w:top w:val="single" w:color="auto" w:sz="4" w:space="0"/>
              <w:left w:val="nil"/>
              <w:bottom w:val="single" w:color="auto" w:sz="4" w:space="0"/>
              <w:right w:val="single" w:color="auto" w:sz="4" w:space="0"/>
            </w:tcBorders>
            <w:vAlign w:val="center"/>
          </w:tcPr>
          <w:p>
            <w:pPr>
              <w:widowControl/>
              <w:jc w:val="left"/>
              <w:rPr>
                <w:rFonts w:eastAsia="楷体"/>
                <w:kern w:val="0"/>
                <w:sz w:val="24"/>
              </w:rPr>
            </w:pPr>
            <w:r>
              <w:rPr>
                <w:rFonts w:eastAsia="楷体"/>
                <w:kern w:val="0"/>
                <w:sz w:val="24"/>
              </w:rPr>
              <w:t>用于项目所需的各种原材料、辅助材料等低值易耗品的采购及运输、装卸、整理等费用。</w:t>
            </w:r>
            <w:r>
              <w:rPr>
                <w:rFonts w:hint="eastAsia" w:eastAsia="楷体"/>
                <w:kern w:val="0"/>
                <w:sz w:val="24"/>
              </w:rPr>
              <w:t>（建议不超过总资助金额的30%）</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566" w:hRule="atLeast"/>
        </w:trPr>
        <w:tc>
          <w:tcPr>
            <w:tcW w:w="2100"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left"/>
              <w:rPr>
                <w:rFonts w:eastAsia="楷体"/>
                <w:kern w:val="0"/>
                <w:sz w:val="24"/>
              </w:rPr>
            </w:pPr>
            <w:r>
              <w:rPr>
                <w:rFonts w:eastAsia="楷体"/>
                <w:kern w:val="0"/>
                <w:sz w:val="24"/>
              </w:rPr>
              <w:t>测试化验加工费</w:t>
            </w:r>
          </w:p>
        </w:tc>
        <w:tc>
          <w:tcPr>
            <w:tcW w:w="5379" w:type="dxa"/>
            <w:tcBorders>
              <w:top w:val="single" w:color="auto" w:sz="4" w:space="0"/>
              <w:left w:val="nil"/>
              <w:bottom w:val="single" w:color="auto" w:sz="4" w:space="0"/>
              <w:right w:val="single" w:color="auto" w:sz="4" w:space="0"/>
            </w:tcBorders>
            <w:vAlign w:val="center"/>
          </w:tcPr>
          <w:p>
            <w:pPr>
              <w:widowControl/>
              <w:jc w:val="left"/>
              <w:rPr>
                <w:rFonts w:eastAsia="楷体"/>
                <w:kern w:val="0"/>
                <w:sz w:val="24"/>
              </w:rPr>
            </w:pPr>
            <w:r>
              <w:rPr>
                <w:rFonts w:eastAsia="楷体"/>
                <w:kern w:val="0"/>
                <w:sz w:val="24"/>
              </w:rPr>
              <w:t>用于支付给外单位（包括项目承担单位内部独立经济核算单位）的检验、测试、化验及加工等费用。</w:t>
            </w:r>
            <w:r>
              <w:rPr>
                <w:rFonts w:hint="eastAsia" w:eastAsia="楷体"/>
                <w:kern w:val="0"/>
                <w:sz w:val="24"/>
              </w:rPr>
              <w:t>（建议不超过总资助金额的40%）</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566" w:hRule="atLeast"/>
        </w:trPr>
        <w:tc>
          <w:tcPr>
            <w:tcW w:w="2100"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left"/>
              <w:rPr>
                <w:rFonts w:eastAsia="楷体"/>
                <w:kern w:val="0"/>
                <w:sz w:val="24"/>
              </w:rPr>
            </w:pPr>
            <w:r>
              <w:rPr>
                <w:rFonts w:eastAsia="楷体"/>
                <w:kern w:val="0"/>
                <w:sz w:val="24"/>
              </w:rPr>
              <w:t>差旅费</w:t>
            </w:r>
          </w:p>
        </w:tc>
        <w:tc>
          <w:tcPr>
            <w:tcW w:w="5379" w:type="dxa"/>
            <w:tcBorders>
              <w:top w:val="single" w:color="auto" w:sz="4" w:space="0"/>
              <w:left w:val="nil"/>
              <w:bottom w:val="single" w:color="auto" w:sz="4" w:space="0"/>
              <w:right w:val="single" w:color="auto" w:sz="4" w:space="0"/>
            </w:tcBorders>
            <w:vAlign w:val="center"/>
          </w:tcPr>
          <w:p>
            <w:pPr>
              <w:widowControl/>
              <w:jc w:val="left"/>
              <w:rPr>
                <w:rFonts w:eastAsia="楷体"/>
                <w:kern w:val="0"/>
                <w:sz w:val="24"/>
              </w:rPr>
            </w:pPr>
            <w:r>
              <w:rPr>
                <w:rFonts w:eastAsia="楷体"/>
                <w:kern w:val="0"/>
                <w:sz w:val="24"/>
              </w:rPr>
              <w:t>限于因科研需要</w:t>
            </w:r>
            <w:r>
              <w:rPr>
                <w:rFonts w:hint="eastAsia" w:eastAsia="楷体"/>
                <w:kern w:val="0"/>
                <w:sz w:val="24"/>
              </w:rPr>
              <w:t>参加学术交流或学术会议而</w:t>
            </w:r>
            <w:r>
              <w:rPr>
                <w:rFonts w:eastAsia="楷体"/>
                <w:kern w:val="0"/>
                <w:sz w:val="24"/>
              </w:rPr>
              <w:t>产生的往返于项目负责人所在单位</w:t>
            </w:r>
            <w:r>
              <w:rPr>
                <w:rFonts w:hint="eastAsia" w:eastAsia="楷体"/>
                <w:kern w:val="0"/>
                <w:sz w:val="24"/>
              </w:rPr>
              <w:t>与目的地</w:t>
            </w:r>
            <w:r>
              <w:rPr>
                <w:rFonts w:eastAsia="楷体"/>
                <w:kern w:val="0"/>
                <w:sz w:val="24"/>
              </w:rPr>
              <w:t>的差旅费</w:t>
            </w:r>
            <w:r>
              <w:rPr>
                <w:rFonts w:hint="eastAsia" w:eastAsia="楷体"/>
                <w:kern w:val="0"/>
                <w:sz w:val="24"/>
              </w:rPr>
              <w:t>。</w:t>
            </w:r>
            <w:r>
              <w:rPr>
                <w:rFonts w:eastAsia="楷体"/>
                <w:kern w:val="0"/>
                <w:sz w:val="24"/>
              </w:rPr>
              <w:t>（</w:t>
            </w:r>
            <w:r>
              <w:rPr>
                <w:rFonts w:hint="eastAsia" w:eastAsia="楷体"/>
                <w:kern w:val="0"/>
                <w:sz w:val="24"/>
              </w:rPr>
              <w:t>建议</w:t>
            </w:r>
            <w:r>
              <w:rPr>
                <w:rFonts w:eastAsia="楷体"/>
                <w:sz w:val="24"/>
                <w:lang w:val="sq-AL"/>
              </w:rPr>
              <w:t>不超过总资助</w:t>
            </w:r>
            <w:r>
              <w:rPr>
                <w:rFonts w:hint="eastAsia" w:eastAsia="楷体"/>
                <w:sz w:val="24"/>
                <w:lang w:val="sq-AL"/>
              </w:rPr>
              <w:t>金额</w:t>
            </w:r>
            <w:r>
              <w:rPr>
                <w:rFonts w:eastAsia="楷体"/>
                <w:sz w:val="24"/>
                <w:lang w:val="sq-AL"/>
              </w:rPr>
              <w:t>的</w:t>
            </w:r>
            <w:r>
              <w:rPr>
                <w:rFonts w:hint="eastAsia" w:eastAsia="楷体"/>
                <w:sz w:val="24"/>
                <w:lang w:val="sq-AL"/>
              </w:rPr>
              <w:t>2</w:t>
            </w:r>
            <w:r>
              <w:rPr>
                <w:rFonts w:eastAsia="楷体"/>
                <w:sz w:val="24"/>
                <w:lang w:val="sq-AL"/>
              </w:rPr>
              <w:t>0%）</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566" w:hRule="atLeast"/>
        </w:trPr>
        <w:tc>
          <w:tcPr>
            <w:tcW w:w="2100"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left"/>
              <w:rPr>
                <w:rFonts w:eastAsia="楷体"/>
                <w:kern w:val="0"/>
                <w:sz w:val="24"/>
              </w:rPr>
            </w:pPr>
            <w:r>
              <w:rPr>
                <w:rFonts w:eastAsia="楷体"/>
                <w:kern w:val="0"/>
                <w:sz w:val="24"/>
              </w:rPr>
              <w:t>劳务费</w:t>
            </w:r>
          </w:p>
        </w:tc>
        <w:tc>
          <w:tcPr>
            <w:tcW w:w="5379" w:type="dxa"/>
            <w:tcBorders>
              <w:top w:val="single" w:color="auto" w:sz="4" w:space="0"/>
              <w:left w:val="nil"/>
              <w:bottom w:val="single" w:color="auto" w:sz="4" w:space="0"/>
              <w:right w:val="single" w:color="auto" w:sz="4" w:space="0"/>
            </w:tcBorders>
            <w:vAlign w:val="center"/>
          </w:tcPr>
          <w:p>
            <w:pPr>
              <w:widowControl/>
              <w:jc w:val="left"/>
              <w:rPr>
                <w:rFonts w:eastAsia="楷体"/>
                <w:kern w:val="0"/>
                <w:sz w:val="24"/>
              </w:rPr>
            </w:pPr>
            <w:r>
              <w:rPr>
                <w:rFonts w:eastAsia="楷体"/>
                <w:kern w:val="0"/>
                <w:sz w:val="24"/>
              </w:rPr>
              <w:t>在项目研究开发过程中支付给参与研究工作的</w:t>
            </w:r>
            <w:r>
              <w:rPr>
                <w:rFonts w:hint="eastAsia" w:eastAsia="楷体"/>
                <w:kern w:val="0"/>
                <w:sz w:val="24"/>
              </w:rPr>
              <w:t>学生或外聘人员的</w:t>
            </w:r>
            <w:r>
              <w:rPr>
                <w:rFonts w:eastAsia="楷体"/>
                <w:kern w:val="0"/>
                <w:sz w:val="24"/>
              </w:rPr>
              <w:t>劳务费用</w:t>
            </w:r>
            <w:r>
              <w:rPr>
                <w:rFonts w:hint="eastAsia" w:eastAsia="楷体"/>
                <w:kern w:val="0"/>
                <w:sz w:val="24"/>
              </w:rPr>
              <w:t>。劳务费不能发放给隶属广西大学或项目负责人所在单位在编在职人员。（建议</w:t>
            </w:r>
            <w:r>
              <w:rPr>
                <w:rFonts w:eastAsia="楷体"/>
                <w:kern w:val="0"/>
                <w:sz w:val="24"/>
              </w:rPr>
              <w:t>不超过总</w:t>
            </w:r>
            <w:r>
              <w:rPr>
                <w:rFonts w:eastAsia="楷体"/>
                <w:sz w:val="24"/>
                <w:lang w:val="sq-AL"/>
              </w:rPr>
              <w:t>资助</w:t>
            </w:r>
            <w:r>
              <w:rPr>
                <w:rFonts w:hint="eastAsia" w:eastAsia="楷体"/>
                <w:kern w:val="0"/>
                <w:sz w:val="24"/>
              </w:rPr>
              <w:t>金额</w:t>
            </w:r>
            <w:r>
              <w:rPr>
                <w:rFonts w:eastAsia="楷体"/>
                <w:kern w:val="0"/>
                <w:sz w:val="24"/>
              </w:rPr>
              <w:t>的</w:t>
            </w:r>
            <w:r>
              <w:rPr>
                <w:rFonts w:hint="eastAsia" w:eastAsia="楷体"/>
                <w:kern w:val="0"/>
                <w:sz w:val="24"/>
              </w:rPr>
              <w:t>2</w:t>
            </w:r>
            <w:r>
              <w:rPr>
                <w:rFonts w:eastAsia="楷体"/>
                <w:kern w:val="0"/>
                <w:sz w:val="24"/>
              </w:rPr>
              <w:t>0%）</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p>
        </w:tc>
      </w:tr>
      <w:tr>
        <w:trPr>
          <w:trHeight w:val="566" w:hRule="atLeast"/>
        </w:trPr>
        <w:tc>
          <w:tcPr>
            <w:tcW w:w="2100"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left"/>
              <w:rPr>
                <w:rFonts w:eastAsia="楷体"/>
                <w:kern w:val="0"/>
                <w:sz w:val="24"/>
              </w:rPr>
            </w:pPr>
            <w:r>
              <w:rPr>
                <w:rFonts w:eastAsia="楷体"/>
                <w:kern w:val="0"/>
                <w:sz w:val="24"/>
              </w:rPr>
              <w:t>文献出版/知识产权事务费</w:t>
            </w:r>
          </w:p>
        </w:tc>
        <w:tc>
          <w:tcPr>
            <w:tcW w:w="5379" w:type="dxa"/>
            <w:tcBorders>
              <w:top w:val="single" w:color="auto" w:sz="4" w:space="0"/>
              <w:left w:val="nil"/>
              <w:bottom w:val="single" w:color="auto" w:sz="4" w:space="0"/>
              <w:right w:val="single" w:color="auto" w:sz="4" w:space="0"/>
            </w:tcBorders>
            <w:vAlign w:val="center"/>
          </w:tcPr>
          <w:p>
            <w:pPr>
              <w:widowControl/>
              <w:jc w:val="left"/>
              <w:rPr>
                <w:rFonts w:eastAsia="楷体"/>
                <w:kern w:val="0"/>
                <w:sz w:val="24"/>
              </w:rPr>
            </w:pPr>
            <w:r>
              <w:rPr>
                <w:rFonts w:eastAsia="楷体"/>
                <w:kern w:val="0"/>
                <w:sz w:val="24"/>
              </w:rPr>
              <w:t>在项目研究过程中，需要支付的论文出版费、专利申请及其他知识产权事务等费用。（</w:t>
            </w:r>
            <w:r>
              <w:rPr>
                <w:rFonts w:hint="eastAsia" w:eastAsia="楷体"/>
                <w:kern w:val="0"/>
                <w:sz w:val="24"/>
              </w:rPr>
              <w:t>建议</w:t>
            </w:r>
            <w:r>
              <w:rPr>
                <w:rFonts w:eastAsia="楷体"/>
                <w:sz w:val="24"/>
                <w:lang w:val="sq-AL"/>
              </w:rPr>
              <w:t>不超过总资助经费的15%</w:t>
            </w:r>
            <w:r>
              <w:rPr>
                <w:rFonts w:eastAsia="楷体"/>
                <w:kern w:val="0"/>
                <w:sz w:val="24"/>
              </w:rPr>
              <w:t>）</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p>
        </w:tc>
      </w:tr>
      <w:tr>
        <w:trPr>
          <w:trHeight w:val="566" w:hRule="atLeast"/>
        </w:trPr>
        <w:tc>
          <w:tcPr>
            <w:tcW w:w="21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合计</w:t>
            </w:r>
          </w:p>
        </w:tc>
        <w:tc>
          <w:tcPr>
            <w:tcW w:w="537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p>
        </w:tc>
      </w:tr>
    </w:tbl>
    <w:p>
      <w:pPr>
        <w:rPr>
          <w:rFonts w:ascii="仿宋" w:hAnsi="仿宋" w:eastAsia="仿宋" w:cs="仿宋"/>
          <w:b/>
          <w:bCs/>
          <w:sz w:val="30"/>
          <w:szCs w:val="30"/>
        </w:rPr>
      </w:pPr>
      <w:r>
        <w:rPr>
          <w:rFonts w:hint="eastAsia" w:ascii="仿宋" w:hAnsi="仿宋" w:eastAsia="仿宋" w:cs="仿宋"/>
          <w:b/>
          <w:bCs/>
          <w:sz w:val="30"/>
          <w:szCs w:val="30"/>
        </w:rPr>
        <w:t>五、申请人简介</w:t>
      </w:r>
    </w:p>
    <w:p>
      <w:pPr>
        <w:rPr>
          <w:rFonts w:ascii="Times New Roman" w:hAnsi="Times New Roman" w:eastAsia="仿宋" w:cs="Times New Roman"/>
          <w:b/>
          <w:bCs/>
          <w:sz w:val="28"/>
          <w:szCs w:val="28"/>
        </w:rPr>
      </w:pPr>
      <w:r>
        <w:rPr>
          <w:rFonts w:ascii="Times New Roman" w:hAnsi="Times New Roman" w:eastAsia="仿宋" w:cs="Times New Roman"/>
          <w:b/>
          <w:bCs/>
          <w:sz w:val="28"/>
          <w:szCs w:val="28"/>
        </w:rPr>
        <w:t>（</w:t>
      </w:r>
      <w:r>
        <w:rPr>
          <w:rFonts w:ascii="Times New Roman" w:hAnsi="Times New Roman" w:eastAsia="仿宋" w:cs="Times New Roman"/>
          <w:sz w:val="28"/>
          <w:szCs w:val="28"/>
        </w:rPr>
        <w:t>简单说明研究经历、所在单位、已取得研究成果等。不超过1000字</w:t>
      </w:r>
      <w:r>
        <w:rPr>
          <w:rFonts w:ascii="Times New Roman" w:hAnsi="Times New Roman" w:eastAsia="仿宋" w:cs="Times New Roman"/>
          <w:b/>
          <w:bCs/>
          <w:sz w:val="28"/>
          <w:szCs w:val="28"/>
        </w:rPr>
        <w:t>）</w:t>
      </w: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宋体" w:hAnsi="宋体" w:eastAsia="宋体" w:cs="宋体"/>
          <w:b/>
          <w:bCs/>
          <w:sz w:val="28"/>
          <w:szCs w:val="28"/>
        </w:rPr>
      </w:pPr>
    </w:p>
    <w:p>
      <w:pPr>
        <w:rPr>
          <w:rFonts w:ascii="Times New Roman" w:hAnsi="Times New Roman" w:eastAsia="仿宋" w:cs="Times New Roman"/>
          <w:sz w:val="28"/>
          <w:szCs w:val="28"/>
        </w:rPr>
      </w:pPr>
      <w:r>
        <w:rPr>
          <w:rFonts w:hint="eastAsia" w:ascii="仿宋" w:hAnsi="仿宋" w:eastAsia="仿宋" w:cs="仿宋"/>
          <w:b/>
          <w:bCs/>
          <w:sz w:val="30"/>
          <w:szCs w:val="30"/>
        </w:rPr>
        <w:t>六、申请人承诺</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本申请书上述内容真实。</w:t>
            </w:r>
          </w:p>
          <w:p>
            <w:pPr>
              <w:adjustRightInd w:val="0"/>
              <w:snapToGrid w:val="0"/>
              <w:spacing w:line="360" w:lineRule="auto"/>
              <w:rPr>
                <w:rFonts w:ascii="仿宋" w:hAnsi="仿宋" w:eastAsia="仿宋"/>
                <w:bCs/>
                <w:sz w:val="28"/>
                <w:szCs w:val="28"/>
              </w:rPr>
            </w:pPr>
          </w:p>
          <w:p>
            <w:pPr>
              <w:adjustRightInd w:val="0"/>
              <w:snapToGrid w:val="0"/>
              <w:spacing w:line="360" w:lineRule="auto"/>
              <w:rPr>
                <w:rFonts w:ascii="仿宋" w:hAnsi="仿宋" w:eastAsia="仿宋"/>
                <w:bCs/>
                <w:sz w:val="28"/>
                <w:szCs w:val="28"/>
              </w:rPr>
            </w:pPr>
          </w:p>
          <w:p>
            <w:pPr>
              <w:adjustRightInd w:val="0"/>
              <w:snapToGrid w:val="0"/>
              <w:spacing w:line="360" w:lineRule="auto"/>
              <w:rPr>
                <w:rFonts w:ascii="仿宋" w:hAnsi="仿宋" w:eastAsia="仿宋"/>
                <w:bCs/>
                <w:sz w:val="28"/>
                <w:szCs w:val="28"/>
              </w:rPr>
            </w:pPr>
          </w:p>
          <w:p>
            <w:pPr>
              <w:ind w:firstLine="5320" w:firstLineChars="1900"/>
              <w:rPr>
                <w:rFonts w:ascii="Times New Roman" w:hAnsi="Times New Roman" w:eastAsia="仿宋" w:cs="Times New Roman"/>
                <w:sz w:val="28"/>
                <w:szCs w:val="28"/>
              </w:rPr>
            </w:pPr>
            <w:r>
              <w:rPr>
                <w:rFonts w:hint="eastAsia" w:ascii="Times New Roman" w:hAnsi="Times New Roman" w:eastAsia="仿宋" w:cs="Times New Roman"/>
                <w:sz w:val="28"/>
                <w:szCs w:val="28"/>
              </w:rPr>
              <w:t>签字：</w:t>
            </w:r>
            <w:r>
              <w:rPr>
                <w:rFonts w:hint="eastAsia" w:ascii="Times New Roman" w:hAnsi="Times New Roman" w:eastAsia="仿宋" w:cs="Times New Roman"/>
                <w:sz w:val="28"/>
                <w:szCs w:val="28"/>
                <w:u w:val="single"/>
              </w:rPr>
              <w:t xml:space="preserve">             </w:t>
            </w:r>
          </w:p>
          <w:p>
            <w:pPr>
              <w:ind w:firstLine="5600" w:firstLineChars="2000"/>
              <w:rPr>
                <w:rFonts w:ascii="仿宋" w:hAnsi="仿宋" w:eastAsia="仿宋"/>
                <w:bCs/>
                <w:sz w:val="28"/>
                <w:szCs w:val="28"/>
              </w:rPr>
            </w:pPr>
            <w:r>
              <w:rPr>
                <w:rFonts w:hint="eastAsia" w:ascii="Times New Roman" w:hAnsi="Times New Roman" w:eastAsia="仿宋" w:cs="Times New Roman"/>
                <w:sz w:val="28"/>
                <w:szCs w:val="28"/>
              </w:rPr>
              <w:t>年    月    日</w:t>
            </w:r>
          </w:p>
        </w:tc>
      </w:tr>
    </w:tbl>
    <w:p>
      <w:pPr>
        <w:rPr>
          <w:rFonts w:ascii="宋体" w:hAnsi="宋体" w:eastAsia="宋体" w:cs="宋体"/>
          <w:b/>
          <w:bCs/>
          <w:sz w:val="28"/>
          <w:szCs w:val="28"/>
        </w:rPr>
      </w:pPr>
      <w:r>
        <w:rPr>
          <w:rFonts w:hint="eastAsia" w:ascii="仿宋" w:hAnsi="仿宋" w:eastAsia="仿宋" w:cs="仿宋"/>
          <w:b/>
          <w:bCs/>
          <w:sz w:val="30"/>
          <w:szCs w:val="30"/>
        </w:rPr>
        <w:t>七、申请人单位领导意见</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spacing w:line="360" w:lineRule="auto"/>
              <w:ind w:firstLine="560" w:firstLineChars="200"/>
              <w:rPr>
                <w:rFonts w:ascii="仿宋_GB2312" w:hAnsi="仿宋" w:eastAsia="仿宋_GB2312"/>
                <w:bCs/>
                <w:sz w:val="28"/>
                <w:szCs w:val="28"/>
              </w:rPr>
            </w:pPr>
          </w:p>
          <w:p>
            <w:pPr>
              <w:adjustRightInd w:val="0"/>
              <w:snapToGrid w:val="0"/>
              <w:spacing w:line="360" w:lineRule="auto"/>
              <w:rPr>
                <w:rFonts w:ascii="仿宋" w:hAnsi="仿宋" w:eastAsia="仿宋"/>
                <w:bCs/>
                <w:sz w:val="28"/>
                <w:szCs w:val="28"/>
              </w:rPr>
            </w:pPr>
          </w:p>
          <w:p>
            <w:pPr>
              <w:adjustRightInd w:val="0"/>
              <w:snapToGrid w:val="0"/>
              <w:spacing w:line="360" w:lineRule="auto"/>
              <w:rPr>
                <w:rFonts w:ascii="仿宋" w:hAnsi="仿宋" w:eastAsia="仿宋"/>
                <w:bCs/>
                <w:sz w:val="28"/>
                <w:szCs w:val="28"/>
              </w:rPr>
            </w:pPr>
          </w:p>
          <w:p>
            <w:pPr>
              <w:adjustRightInd w:val="0"/>
              <w:snapToGrid w:val="0"/>
              <w:spacing w:line="360" w:lineRule="auto"/>
              <w:rPr>
                <w:rFonts w:ascii="仿宋" w:hAnsi="仿宋" w:eastAsia="仿宋"/>
                <w:bCs/>
                <w:sz w:val="28"/>
                <w:szCs w:val="28"/>
              </w:rPr>
            </w:pPr>
          </w:p>
          <w:p>
            <w:pPr>
              <w:adjustRightInd w:val="0"/>
              <w:snapToGrid w:val="0"/>
              <w:spacing w:line="360" w:lineRule="auto"/>
              <w:rPr>
                <w:rFonts w:ascii="仿宋" w:hAnsi="仿宋" w:eastAsia="仿宋"/>
                <w:bCs/>
                <w:sz w:val="28"/>
                <w:szCs w:val="28"/>
              </w:rPr>
            </w:pPr>
          </w:p>
          <w:p>
            <w:pPr>
              <w:ind w:firstLine="4760" w:firstLineChars="1700"/>
              <w:rPr>
                <w:rFonts w:ascii="仿宋" w:hAnsi="仿宋" w:eastAsia="仿宋" w:cs="仿宋"/>
                <w:sz w:val="28"/>
                <w:szCs w:val="28"/>
              </w:rPr>
            </w:pPr>
            <w:r>
              <w:rPr>
                <w:rFonts w:hint="eastAsia" w:ascii="仿宋" w:hAnsi="仿宋" w:eastAsia="仿宋" w:cs="仿宋"/>
                <w:sz w:val="28"/>
                <w:szCs w:val="28"/>
              </w:rPr>
              <w:t>单位（盖章）：</w:t>
            </w:r>
          </w:p>
          <w:p>
            <w:pPr>
              <w:ind w:firstLine="4760" w:firstLineChars="1700"/>
              <w:rPr>
                <w:rFonts w:ascii="仿宋" w:hAnsi="仿宋" w:eastAsia="仿宋" w:cs="仿宋"/>
                <w:sz w:val="28"/>
                <w:szCs w:val="28"/>
                <w:u w:val="single"/>
              </w:rPr>
            </w:pPr>
            <w:r>
              <w:rPr>
                <w:rFonts w:hint="eastAsia" w:ascii="仿宋" w:hAnsi="仿宋" w:eastAsia="仿宋" w:cs="仿宋"/>
                <w:sz w:val="28"/>
                <w:szCs w:val="28"/>
              </w:rPr>
              <w:t>负责人签字：</w:t>
            </w:r>
            <w:r>
              <w:rPr>
                <w:rFonts w:hint="eastAsia" w:ascii="仿宋" w:hAnsi="仿宋" w:eastAsia="仿宋" w:cs="仿宋"/>
                <w:sz w:val="28"/>
                <w:szCs w:val="28"/>
                <w:u w:val="single"/>
              </w:rPr>
              <w:t xml:space="preserve">             </w:t>
            </w:r>
          </w:p>
          <w:p>
            <w:pPr>
              <w:ind w:left="5321" w:leftChars="2534"/>
              <w:rPr>
                <w:rFonts w:ascii="仿宋" w:hAnsi="仿宋" w:eastAsia="仿宋"/>
                <w:bCs/>
                <w:sz w:val="28"/>
                <w:szCs w:val="28"/>
              </w:rPr>
            </w:pPr>
            <w:r>
              <w:rPr>
                <w:rFonts w:hint="eastAsia" w:ascii="仿宋" w:hAnsi="仿宋" w:eastAsia="仿宋" w:cs="仿宋"/>
                <w:sz w:val="28"/>
                <w:szCs w:val="28"/>
              </w:rPr>
              <w:t>年    月     日</w:t>
            </w:r>
          </w:p>
        </w:tc>
      </w:tr>
    </w:tbl>
    <w:p>
      <w:pPr>
        <w:rPr>
          <w:rFonts w:ascii="仿宋" w:hAnsi="仿宋" w:eastAsia="仿宋" w:cs="仿宋"/>
          <w:b/>
          <w:bCs/>
          <w:sz w:val="30"/>
          <w:szCs w:val="30"/>
        </w:rPr>
      </w:pPr>
      <w:r>
        <w:rPr>
          <w:rFonts w:hint="eastAsia" w:ascii="仿宋" w:hAnsi="仿宋" w:eastAsia="仿宋" w:cs="仿宋"/>
          <w:b/>
          <w:bCs/>
          <w:sz w:val="30"/>
          <w:szCs w:val="30"/>
        </w:rPr>
        <w:t>八、实验室审批意见</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spacing w:line="360" w:lineRule="auto"/>
              <w:ind w:firstLine="560" w:firstLineChars="200"/>
              <w:rPr>
                <w:rFonts w:ascii="仿宋_GB2312" w:hAnsi="仿宋" w:eastAsia="仿宋_GB2312"/>
                <w:bCs/>
                <w:sz w:val="28"/>
                <w:szCs w:val="28"/>
              </w:rPr>
            </w:pPr>
          </w:p>
          <w:p>
            <w:pPr>
              <w:adjustRightInd w:val="0"/>
              <w:snapToGrid w:val="0"/>
              <w:spacing w:line="360" w:lineRule="auto"/>
              <w:rPr>
                <w:rFonts w:ascii="仿宋" w:hAnsi="仿宋" w:eastAsia="仿宋"/>
                <w:bCs/>
                <w:sz w:val="28"/>
                <w:szCs w:val="28"/>
              </w:rPr>
            </w:pPr>
          </w:p>
          <w:p>
            <w:pPr>
              <w:adjustRightInd w:val="0"/>
              <w:snapToGrid w:val="0"/>
              <w:spacing w:line="360" w:lineRule="auto"/>
              <w:rPr>
                <w:rFonts w:ascii="仿宋" w:hAnsi="仿宋" w:eastAsia="仿宋"/>
                <w:bCs/>
                <w:sz w:val="28"/>
                <w:szCs w:val="28"/>
              </w:rPr>
            </w:pPr>
          </w:p>
          <w:p>
            <w:pPr>
              <w:adjustRightInd w:val="0"/>
              <w:snapToGrid w:val="0"/>
              <w:spacing w:line="360" w:lineRule="auto"/>
              <w:rPr>
                <w:rFonts w:ascii="仿宋" w:hAnsi="仿宋" w:eastAsia="仿宋"/>
                <w:bCs/>
                <w:sz w:val="28"/>
                <w:szCs w:val="28"/>
              </w:rPr>
            </w:pPr>
          </w:p>
          <w:p>
            <w:pPr>
              <w:adjustRightInd w:val="0"/>
              <w:snapToGrid w:val="0"/>
              <w:spacing w:line="360" w:lineRule="auto"/>
              <w:rPr>
                <w:rFonts w:ascii="仿宋" w:hAnsi="仿宋" w:eastAsia="仿宋"/>
                <w:bCs/>
                <w:sz w:val="28"/>
                <w:szCs w:val="28"/>
              </w:rPr>
            </w:pPr>
          </w:p>
          <w:p>
            <w:pPr>
              <w:ind w:firstLine="2800" w:firstLineChars="1000"/>
              <w:rPr>
                <w:rFonts w:ascii="仿宋" w:hAnsi="仿宋" w:eastAsia="仿宋" w:cs="仿宋"/>
                <w:sz w:val="28"/>
                <w:szCs w:val="28"/>
              </w:rPr>
            </w:pPr>
            <w:r>
              <w:rPr>
                <w:rFonts w:hint="eastAsia" w:ascii="仿宋" w:hAnsi="仿宋" w:eastAsia="仿宋" w:cs="仿宋"/>
                <w:sz w:val="28"/>
                <w:szCs w:val="28"/>
              </w:rPr>
              <w:t>广西有色金属及特色材料加工重点实验室（公章）</w:t>
            </w:r>
          </w:p>
          <w:p>
            <w:pPr>
              <w:ind w:firstLine="4200" w:firstLineChars="1500"/>
              <w:rPr>
                <w:rFonts w:ascii="仿宋" w:hAnsi="仿宋" w:eastAsia="仿宋" w:cs="仿宋"/>
                <w:sz w:val="28"/>
                <w:szCs w:val="28"/>
                <w:u w:val="single"/>
              </w:rPr>
            </w:pPr>
            <w:r>
              <w:rPr>
                <w:rFonts w:hint="eastAsia" w:ascii="仿宋" w:hAnsi="仿宋" w:eastAsia="仿宋" w:cs="仿宋"/>
                <w:sz w:val="28"/>
                <w:szCs w:val="28"/>
              </w:rPr>
              <w:t>实验室主任（签章）：</w:t>
            </w:r>
            <w:r>
              <w:rPr>
                <w:rFonts w:hint="eastAsia" w:ascii="仿宋" w:hAnsi="仿宋" w:eastAsia="仿宋" w:cs="仿宋"/>
                <w:sz w:val="28"/>
                <w:szCs w:val="28"/>
                <w:u w:val="single"/>
              </w:rPr>
              <w:t xml:space="preserve">             </w:t>
            </w:r>
          </w:p>
          <w:p>
            <w:pPr>
              <w:ind w:firstLine="5040" w:firstLineChars="1800"/>
              <w:rPr>
                <w:rFonts w:ascii="仿宋" w:hAnsi="仿宋" w:eastAsia="仿宋" w:cs="仿宋"/>
                <w:sz w:val="28"/>
                <w:szCs w:val="28"/>
              </w:rPr>
            </w:pPr>
            <w:r>
              <w:rPr>
                <w:rFonts w:hint="eastAsia" w:ascii="仿宋" w:hAnsi="仿宋" w:eastAsia="仿宋" w:cs="仿宋"/>
                <w:sz w:val="28"/>
                <w:szCs w:val="28"/>
              </w:rPr>
              <w:t>年    月     日</w:t>
            </w:r>
          </w:p>
          <w:p>
            <w:pPr>
              <w:adjustRightInd w:val="0"/>
              <w:snapToGrid w:val="0"/>
              <w:spacing w:line="360" w:lineRule="auto"/>
              <w:rPr>
                <w:rFonts w:ascii="仿宋" w:hAnsi="仿宋" w:eastAsia="仿宋"/>
                <w:bCs/>
                <w:sz w:val="28"/>
                <w:szCs w:val="28"/>
              </w:rPr>
            </w:pPr>
          </w:p>
        </w:tc>
      </w:tr>
    </w:tbl>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D1B60"/>
    <w:multiLevelType w:val="multilevel"/>
    <w:tmpl w:val="6CDD1B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F1"/>
    <w:rsid w:val="000045E0"/>
    <w:rsid w:val="00063C8F"/>
    <w:rsid w:val="000B20E0"/>
    <w:rsid w:val="000B3AF2"/>
    <w:rsid w:val="00157CD8"/>
    <w:rsid w:val="00174169"/>
    <w:rsid w:val="00223941"/>
    <w:rsid w:val="002A03AA"/>
    <w:rsid w:val="002C5BBB"/>
    <w:rsid w:val="002F2CAA"/>
    <w:rsid w:val="003616C0"/>
    <w:rsid w:val="003D310E"/>
    <w:rsid w:val="004879EF"/>
    <w:rsid w:val="004C6175"/>
    <w:rsid w:val="004D29E4"/>
    <w:rsid w:val="004F5799"/>
    <w:rsid w:val="00581942"/>
    <w:rsid w:val="005A754F"/>
    <w:rsid w:val="00612641"/>
    <w:rsid w:val="00622981"/>
    <w:rsid w:val="006346B6"/>
    <w:rsid w:val="00653F5B"/>
    <w:rsid w:val="00691E85"/>
    <w:rsid w:val="00755C71"/>
    <w:rsid w:val="007F028F"/>
    <w:rsid w:val="007F0D1B"/>
    <w:rsid w:val="00801DD5"/>
    <w:rsid w:val="00890863"/>
    <w:rsid w:val="008A20FE"/>
    <w:rsid w:val="00926617"/>
    <w:rsid w:val="009F6BF2"/>
    <w:rsid w:val="00A02DFE"/>
    <w:rsid w:val="00A65E08"/>
    <w:rsid w:val="00A761F3"/>
    <w:rsid w:val="00A96C55"/>
    <w:rsid w:val="00AD3F3A"/>
    <w:rsid w:val="00BA1670"/>
    <w:rsid w:val="00C63DA0"/>
    <w:rsid w:val="00CC3F47"/>
    <w:rsid w:val="00CD0D85"/>
    <w:rsid w:val="00CE4D03"/>
    <w:rsid w:val="00D53DEA"/>
    <w:rsid w:val="00D821F4"/>
    <w:rsid w:val="00D97B72"/>
    <w:rsid w:val="00DA794E"/>
    <w:rsid w:val="00E015EF"/>
    <w:rsid w:val="00F60E83"/>
    <w:rsid w:val="00F7532E"/>
    <w:rsid w:val="00FB14AD"/>
    <w:rsid w:val="00FB404A"/>
    <w:rsid w:val="00FC00F1"/>
    <w:rsid w:val="083B10F8"/>
    <w:rsid w:val="09BB79ED"/>
    <w:rsid w:val="14E153CE"/>
    <w:rsid w:val="26435853"/>
    <w:rsid w:val="2B5217BB"/>
    <w:rsid w:val="31853E90"/>
    <w:rsid w:val="3AFA1F2D"/>
    <w:rsid w:val="4018215F"/>
    <w:rsid w:val="693D2E8D"/>
    <w:rsid w:val="6ACF35C5"/>
    <w:rsid w:val="6B1E23B0"/>
    <w:rsid w:val="6D4A0D43"/>
    <w:rsid w:val="719310C6"/>
    <w:rsid w:val="7DB93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www.sdgho.com</Company>
  <Pages>7</Pages>
  <Words>1046</Words>
  <Characters>1081</Characters>
  <Lines>11</Lines>
  <Paragraphs>3</Paragraphs>
  <TotalTime>5</TotalTime>
  <ScaleCrop>false</ScaleCrop>
  <LinksUpToDate>false</LinksUpToDate>
  <CharactersWithSpaces>1400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2020-10-13T08:35:00Z</dcterms:created>
  <dc:creator>alao</dc:creator>
  <cp:lastModifiedBy>欧阳悦</cp:lastModifiedBy>
  <dcterms:modified xsi:type="dcterms:W3CDTF">2022-04-18T03:42:37Z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eyJoZGlkIjoiMzVlYmE3MWZkNDI0NmE0MjkzOWViYzgyZTU5NGQ1YzIifQ==</vt:lpwstr>
  </property>
  <property fmtid="{D5CDD505-2E9C-101B-9397-08002B2CF9AE}" pid="4" name="ICV">
    <vt:lpwstr>6526CB2B14ED4B61B99EB16FB286FEB2</vt:lpwstr>
  </property>
</Properties>
</file>